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B5B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7100B486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9908FFA" wp14:editId="79F02E4D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431A63C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6671AC5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1EC8B06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A9E38B9" w14:textId="5BDC51B6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D25651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2022 od 18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02F2FF5B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3F3AF9FC" w14:textId="6378D4DA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D2565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25651" w:rsidRPr="00D25651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25651" w:rsidRPr="00D25651">
        <w:rPr>
          <w:rFonts w:ascii="Times New Roman" w:hAnsi="Times New Roman"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host,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54950DAB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53A30C9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46E7CCA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DB62F4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140346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26E7B9" w14:textId="72536A34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D25651">
        <w:rPr>
          <w:rFonts w:ascii="Times New Roman" w:hAnsi="Times New Roman"/>
          <w:iCs/>
          <w:sz w:val="24"/>
          <w:szCs w:val="24"/>
        </w:rPr>
        <w:t>Maxim Braun</w:t>
      </w:r>
    </w:p>
    <w:p w14:paraId="051E350B" w14:textId="3DB31FDA" w:rsidR="00D25651" w:rsidRDefault="00D25651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Tomáš Cibulka</w:t>
      </w:r>
    </w:p>
    <w:p w14:paraId="0A9486AB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7EFEF528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160FF1BA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7CB91926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6406C9ED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737D8480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315128EC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Projednání rozpočtu obce Záboří na rok 2023</w:t>
      </w:r>
    </w:p>
    <w:p w14:paraId="119BBA7B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Projednání rozpočtu ZŠ a MŠ Záboří na rok 2023</w:t>
      </w:r>
    </w:p>
    <w:p w14:paraId="1E4DC4DF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ZŠ Záboří – žádost o doplacení fin. prostředků, které nepokryla investiční dotace</w:t>
      </w:r>
    </w:p>
    <w:p w14:paraId="28865DBA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ZŠ Záboří – schválení odpisových plánů DHM</w:t>
      </w:r>
    </w:p>
    <w:p w14:paraId="45C683AF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Projednání rozpočtu DSO Radina na rok 2023</w:t>
      </w:r>
    </w:p>
    <w:p w14:paraId="6BB6A59E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Prodloužení nájemních smluv končících k 31. 12. 2022 v obecních bytech a nebytových prostorách</w:t>
      </w:r>
    </w:p>
    <w:p w14:paraId="58FC7E75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Charita Strakonice – žádost o finanční dar na rok 2023</w:t>
      </w:r>
    </w:p>
    <w:p w14:paraId="698C233F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Honky Tonky Ranch Velká Turná, z.s. – žádost o finanční dar na rok 2023</w:t>
      </w:r>
    </w:p>
    <w:p w14:paraId="4031126F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 xml:space="preserve"> Hodinové sazby pro brigádníky na rok 2023</w:t>
      </w:r>
    </w:p>
    <w:p w14:paraId="359D1167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 xml:space="preserve"> Různé</w:t>
      </w:r>
    </w:p>
    <w:p w14:paraId="65B17787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437173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0A6428D7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F7F6E56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16B8B5DB" w14:textId="62384D44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D25651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D25651">
        <w:rPr>
          <w:rFonts w:ascii="Times New Roman" w:hAnsi="Times New Roman"/>
          <w:bCs/>
          <w:iCs/>
          <w:sz w:val="24"/>
          <w:szCs w:val="24"/>
        </w:rPr>
        <w:t xml:space="preserve"> Maxima Brauna a Tomáše Cibulku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47255984" w14:textId="235E5410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D25651">
        <w:rPr>
          <w:rFonts w:ascii="Times New Roman" w:hAnsi="Times New Roman"/>
          <w:b/>
          <w:bCs/>
          <w:iCs/>
          <w:sz w:val="24"/>
          <w:szCs w:val="24"/>
        </w:rPr>
        <w:t>Maxima Brauna a Tomáše Cibulku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14:paraId="7EE7F750" w14:textId="7162B32A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407BA84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78B1692" w14:textId="77777777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DEDB6DC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738CC4E6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7A6AA77C" w14:textId="77777777" w:rsidR="001E3EC7" w:rsidRPr="00D25651" w:rsidRDefault="009A665D" w:rsidP="00D25651">
      <w:pPr>
        <w:rPr>
          <w:rFonts w:ascii="Times New Roman" w:hAnsi="Times New Roman"/>
          <w:sz w:val="24"/>
          <w:szCs w:val="24"/>
        </w:rPr>
      </w:pPr>
      <w:r w:rsidRPr="00D25651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D25651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D25651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bodu č. 5. </w:t>
      </w:r>
      <w:r w:rsidRPr="00D25651">
        <w:rPr>
          <w:rFonts w:ascii="Times New Roman" w:hAnsi="Times New Roman"/>
          <w:sz w:val="24"/>
          <w:szCs w:val="24"/>
        </w:rPr>
        <w:t>Projednání rozpočtu příspěvkové organizace Základní a mateřská škola Záboří o projednání i střednědobého výhledu rozpočtu ZŠ a MŠ Záboří na roky 2024 – 2025</w:t>
      </w:r>
      <w:r w:rsidR="001E3EC7" w:rsidRPr="00D25651">
        <w:rPr>
          <w:rFonts w:ascii="Times New Roman" w:hAnsi="Times New Roman"/>
          <w:sz w:val="24"/>
          <w:szCs w:val="24"/>
        </w:rPr>
        <w:t xml:space="preserve"> a dále rozšíření programu o bod Finanční příspěvek zřizovatele pro ZŠ a MŠ Záboří na rok 2023. Tento bod má nyní číslo 13. a bod Různé se přesouvá pod číslo 14.</w:t>
      </w:r>
      <w:r w:rsidR="001E3EC7" w:rsidRPr="00D25651">
        <w:rPr>
          <w:rFonts w:ascii="Times New Roman" w:hAnsi="Times New Roman"/>
          <w:b/>
          <w:sz w:val="24"/>
          <w:szCs w:val="24"/>
        </w:rPr>
        <w:t xml:space="preserve"> </w:t>
      </w:r>
    </w:p>
    <w:p w14:paraId="59E9FE7B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OZ schvaluje následující rozšířený program 4. zasedání:</w:t>
      </w:r>
    </w:p>
    <w:p w14:paraId="00D4AC59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Zahájení zasedání, určení zapisovatele a ověřovatelů zápisu</w:t>
      </w:r>
    </w:p>
    <w:p w14:paraId="79E488E0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Schválení programu</w:t>
      </w:r>
    </w:p>
    <w:p w14:paraId="4F640292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Kontrola usnesení</w:t>
      </w:r>
    </w:p>
    <w:p w14:paraId="4AC37088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Projednání rozpočtu obce Záboří na rok 2023</w:t>
      </w:r>
    </w:p>
    <w:p w14:paraId="46C0F4E9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Projednání rozpočtu ZŠ a MŠ Záboří na rok 2023 a střednědobého výhledu rozpočtu na roky 2024, 2025</w:t>
      </w:r>
    </w:p>
    <w:p w14:paraId="738070DF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ZŠ Záboří – žádost o doplacení fin. prostředků, které nepokryla investiční dotace</w:t>
      </w:r>
    </w:p>
    <w:p w14:paraId="2177203D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ZŠ Záboří – schválení odpisových plánů DHM</w:t>
      </w:r>
    </w:p>
    <w:p w14:paraId="721C7622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Projednání rozpočtu DSO Radina na rok 2023</w:t>
      </w:r>
    </w:p>
    <w:p w14:paraId="48ECFC79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Prodloužení nájemních smluv končících k 31. 12. 2022 v obecních bytech a nebytových prostorách</w:t>
      </w:r>
    </w:p>
    <w:p w14:paraId="469E8D31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Charita Strakonice – žádost o finanční dar na rok 2023</w:t>
      </w:r>
    </w:p>
    <w:p w14:paraId="4B9B6578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Honky Tonky Ranch Velká Turná, z.s. – žádost o finanční dar na rok 2023</w:t>
      </w:r>
    </w:p>
    <w:p w14:paraId="2390902D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 xml:space="preserve"> Hodinové sazby pro brigádníky na rok 2023</w:t>
      </w:r>
    </w:p>
    <w:p w14:paraId="7BF7D12E" w14:textId="77777777" w:rsidR="009A665D" w:rsidRPr="001E3EC7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EC7" w:rsidRPr="00B65AB3">
        <w:rPr>
          <w:rFonts w:ascii="Times New Roman" w:hAnsi="Times New Roman"/>
          <w:b/>
          <w:sz w:val="24"/>
          <w:szCs w:val="24"/>
        </w:rPr>
        <w:t>Finanční příspěvek zřizovatele pro ZŠ a MŠ Záboří</w:t>
      </w:r>
      <w:r w:rsidR="001E3EC7">
        <w:rPr>
          <w:rFonts w:ascii="Times New Roman" w:hAnsi="Times New Roman"/>
          <w:b/>
          <w:sz w:val="24"/>
          <w:szCs w:val="24"/>
        </w:rPr>
        <w:t xml:space="preserve"> na rok 2023</w:t>
      </w:r>
    </w:p>
    <w:p w14:paraId="6D20D2CF" w14:textId="77777777" w:rsidR="001E3EC7" w:rsidRPr="009A665D" w:rsidRDefault="001E3EC7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14:paraId="1F444E34" w14:textId="3B817D4F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1A78F63D" w14:textId="77777777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 1 bylo schváleno</w:t>
      </w:r>
    </w:p>
    <w:p w14:paraId="2D8B315E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4FF1A742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04AA6D17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lastRenderedPageBreak/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27C43B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>e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A665D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9A665D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>. 1</w:t>
      </w:r>
      <w:r w:rsidR="009A665D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. 2022.</w:t>
      </w:r>
    </w:p>
    <w:p w14:paraId="259FB9BE" w14:textId="33CB822F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7BA56B3D" w14:textId="77777777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140FEC5D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1EB6029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DD4DD75" w14:textId="77777777" w:rsidR="009A665D" w:rsidRDefault="009A665D" w:rsidP="009A665D">
      <w:pPr>
        <w:rPr>
          <w:rFonts w:ascii="Times New Roman" w:hAnsi="Times New Roman"/>
          <w:b/>
          <w:sz w:val="24"/>
          <w:szCs w:val="24"/>
          <w:u w:val="single"/>
        </w:rPr>
      </w:pPr>
      <w:r w:rsidRPr="009A665D">
        <w:rPr>
          <w:rFonts w:ascii="Times New Roman" w:hAnsi="Times New Roman"/>
          <w:b/>
          <w:sz w:val="24"/>
          <w:szCs w:val="24"/>
          <w:u w:val="single"/>
        </w:rPr>
        <w:t>4. Projednání rozpočtu obce Záboří na rok 2023</w:t>
      </w:r>
    </w:p>
    <w:p w14:paraId="6A40C62A" w14:textId="77777777" w:rsidR="009A665D" w:rsidRDefault="00EE74AF" w:rsidP="009A665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Zastupitelé obce projednali návrh rozpočtu na rok 2023, který všichni obdrželi e-mailem v den jeho zveřejnění a který je </w:t>
      </w:r>
      <w:r w:rsidRPr="00EF686F">
        <w:rPr>
          <w:rFonts w:ascii="Times New Roman" w:hAnsi="Times New Roman"/>
          <w:b/>
          <w:bCs/>
          <w:iCs/>
          <w:sz w:val="24"/>
          <w:szCs w:val="24"/>
        </w:rPr>
        <w:t>přílohou č. 1</w:t>
      </w:r>
      <w:r>
        <w:rPr>
          <w:rFonts w:ascii="Times New Roman" w:hAnsi="Times New Roman"/>
          <w:bCs/>
          <w:iCs/>
          <w:sz w:val="24"/>
          <w:szCs w:val="24"/>
        </w:rPr>
        <w:t xml:space="preserve"> tohoto zápisu ze zasedání. Proti </w:t>
      </w:r>
      <w:r w:rsidR="00D63E53">
        <w:rPr>
          <w:rFonts w:ascii="Times New Roman" w:hAnsi="Times New Roman"/>
          <w:bCs/>
          <w:iCs/>
          <w:sz w:val="24"/>
          <w:szCs w:val="24"/>
        </w:rPr>
        <w:t xml:space="preserve">návrhu </w:t>
      </w:r>
      <w:r>
        <w:rPr>
          <w:rFonts w:ascii="Times New Roman" w:hAnsi="Times New Roman"/>
          <w:bCs/>
          <w:iCs/>
          <w:sz w:val="24"/>
          <w:szCs w:val="24"/>
        </w:rPr>
        <w:t>rozpočtu nikdo nevznesl žádné námitky. Rozpočet je schodkový z důvodu plánovaných nákladů na vybudování stavebních parcel U Vůsovky. Tyto vynaložené finance by se měly obci brzy vrátit prodejem stavebních parcel.</w:t>
      </w:r>
    </w:p>
    <w:p w14:paraId="51FF326B" w14:textId="77777777" w:rsidR="00EE74AF" w:rsidRPr="009A665D" w:rsidRDefault="009A665D" w:rsidP="009A665D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 w:rsidR="00EE74AF">
        <w:rPr>
          <w:rFonts w:ascii="Times New Roman" w:hAnsi="Times New Roman"/>
          <w:b/>
          <w:sz w:val="24"/>
          <w:szCs w:val="24"/>
        </w:rPr>
        <w:t xml:space="preserve"> Zastupitelstvo obce schvaluje rozpočet obce Záboří na rok 2023 jako schodkový, tj. příjmy Kč 9 494 198, výdaje Kč 16 494 198, financování Kč 7 000</w:t>
      </w:r>
      <w:r w:rsidR="00D63E53">
        <w:rPr>
          <w:rFonts w:ascii="Times New Roman" w:hAnsi="Times New Roman"/>
          <w:b/>
          <w:sz w:val="24"/>
          <w:szCs w:val="24"/>
        </w:rPr>
        <w:t> 000 -</w:t>
      </w:r>
      <w:r w:rsidR="00EE74AF">
        <w:rPr>
          <w:rFonts w:ascii="Times New Roman" w:hAnsi="Times New Roman"/>
          <w:b/>
          <w:sz w:val="24"/>
          <w:szCs w:val="24"/>
        </w:rPr>
        <w:t xml:space="preserve"> </w:t>
      </w:r>
      <w:r w:rsidR="00EE74AF" w:rsidRPr="00EE74AF">
        <w:rPr>
          <w:rFonts w:ascii="Times New Roman" w:eastAsiaTheme="minorHAnsi" w:hAnsi="Times New Roman"/>
          <w:b/>
          <w:sz w:val="24"/>
          <w:szCs w:val="24"/>
        </w:rPr>
        <w:t>schodek bude pokryt z přebytků hospodaření minulých let.</w:t>
      </w:r>
    </w:p>
    <w:p w14:paraId="463E01B2" w14:textId="4A47683C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3D3E6CD" w14:textId="77777777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34A17D9" w14:textId="77777777" w:rsidR="00EE74AF" w:rsidRDefault="00EE74AF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C819D59" w14:textId="77777777" w:rsidR="00EE74AF" w:rsidRDefault="00EE74AF" w:rsidP="00EE74AF">
      <w:pPr>
        <w:rPr>
          <w:rFonts w:ascii="Times New Roman" w:hAnsi="Times New Roman"/>
          <w:b/>
          <w:sz w:val="24"/>
          <w:szCs w:val="24"/>
          <w:u w:val="single"/>
        </w:rPr>
      </w:pPr>
      <w:r w:rsidRPr="00EF686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5. </w:t>
      </w:r>
      <w:r w:rsidRPr="00EF686F">
        <w:rPr>
          <w:rFonts w:ascii="Times New Roman" w:hAnsi="Times New Roman"/>
          <w:b/>
          <w:sz w:val="24"/>
          <w:szCs w:val="24"/>
          <w:u w:val="single"/>
        </w:rPr>
        <w:t>Projednání rozpočtu ZŠ a MŠ Záboří na rok 2023 a střednědobého výhledu rozpočtu na roky 2024, 2025</w:t>
      </w:r>
    </w:p>
    <w:p w14:paraId="237E3E0C" w14:textId="6B5FE90C" w:rsidR="00EF686F" w:rsidRPr="00133DF0" w:rsidRDefault="00EF686F" w:rsidP="00EF6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se seznámili s návrhem rozpočtu </w:t>
      </w:r>
      <w:r w:rsidR="00A62BE0">
        <w:rPr>
          <w:rFonts w:ascii="Times New Roman" w:hAnsi="Times New Roman"/>
          <w:sz w:val="24"/>
          <w:szCs w:val="24"/>
        </w:rPr>
        <w:t xml:space="preserve">ZŠ a MŠ Záboří </w:t>
      </w:r>
      <w:r>
        <w:rPr>
          <w:rFonts w:ascii="Times New Roman" w:hAnsi="Times New Roman"/>
          <w:sz w:val="24"/>
          <w:szCs w:val="24"/>
        </w:rPr>
        <w:t xml:space="preserve">na rok 2023, který je </w:t>
      </w:r>
      <w:r w:rsidRPr="00D63E53">
        <w:rPr>
          <w:rFonts w:ascii="Times New Roman" w:hAnsi="Times New Roman"/>
          <w:b/>
          <w:sz w:val="24"/>
          <w:szCs w:val="24"/>
        </w:rPr>
        <w:t>přílohou č. 2</w:t>
      </w:r>
      <w:r>
        <w:rPr>
          <w:rFonts w:ascii="Times New Roman" w:hAnsi="Times New Roman"/>
          <w:sz w:val="24"/>
          <w:szCs w:val="24"/>
        </w:rPr>
        <w:t xml:space="preserve"> tohoto</w:t>
      </w:r>
      <w:r w:rsidR="00A62BE0">
        <w:rPr>
          <w:rFonts w:ascii="Times New Roman" w:hAnsi="Times New Roman"/>
          <w:sz w:val="24"/>
          <w:szCs w:val="24"/>
        </w:rPr>
        <w:t xml:space="preserve"> zápisu</w:t>
      </w:r>
      <w:r>
        <w:rPr>
          <w:rFonts w:ascii="Times New Roman" w:hAnsi="Times New Roman"/>
          <w:sz w:val="24"/>
          <w:szCs w:val="24"/>
        </w:rPr>
        <w:t xml:space="preserve"> a s návrhem střednědobého výhledu rozpočtu na roky 2023 – 2024, který je </w:t>
      </w:r>
      <w:r w:rsidRPr="00D63E53">
        <w:rPr>
          <w:rFonts w:ascii="Times New Roman" w:hAnsi="Times New Roman"/>
          <w:b/>
          <w:sz w:val="24"/>
          <w:szCs w:val="24"/>
        </w:rPr>
        <w:t>přílohou č. 3</w:t>
      </w:r>
      <w:r>
        <w:rPr>
          <w:rFonts w:ascii="Times New Roman" w:hAnsi="Times New Roman"/>
          <w:sz w:val="24"/>
          <w:szCs w:val="24"/>
        </w:rPr>
        <w:t xml:space="preserve"> tohoto zápisu. Oba dva dokumenty doručil do kanceláře OÚ Záboří ředitel ZŠ a MŠ Michal Gutwirth. V rámci rozpočtu je nutné navýšit neinvestiční příspěvek zřizovatele z důvodu astronomických cen elektřiny a plynu.</w:t>
      </w:r>
    </w:p>
    <w:p w14:paraId="3D1F0D41" w14:textId="77777777" w:rsidR="00EF686F" w:rsidRPr="00E9754B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0" w:name="_Hlk9066092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9664D1">
        <w:rPr>
          <w:rFonts w:ascii="Times New Roman" w:hAnsi="Times New Roman"/>
          <w:b/>
          <w:sz w:val="24"/>
          <w:szCs w:val="24"/>
        </w:rPr>
        <w:t>v záležitosti Základní a mateřské školy Záboří, příspěvkové organizace</w:t>
      </w:r>
      <w:r>
        <w:rPr>
          <w:rFonts w:ascii="Times New Roman" w:hAnsi="Times New Roman"/>
          <w:b/>
          <w:sz w:val="24"/>
          <w:szCs w:val="24"/>
        </w:rPr>
        <w:t>, schvaluje rozpočet na rok 2023</w:t>
      </w:r>
      <w:r w:rsidRPr="009664D1">
        <w:rPr>
          <w:rFonts w:ascii="Times New Roman" w:hAnsi="Times New Roman"/>
          <w:b/>
          <w:sz w:val="24"/>
          <w:szCs w:val="24"/>
        </w:rPr>
        <w:t xml:space="preserve"> a to bez výhrad</w:t>
      </w:r>
      <w:r>
        <w:rPr>
          <w:rFonts w:ascii="Times New Roman" w:hAnsi="Times New Roman"/>
          <w:b/>
          <w:sz w:val="24"/>
          <w:szCs w:val="24"/>
        </w:rPr>
        <w:t>.</w:t>
      </w:r>
      <w:bookmarkEnd w:id="0"/>
    </w:p>
    <w:p w14:paraId="6B4C479C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8641312" w14:textId="158DB98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623C8CDA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7F475F0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85D63DD" w14:textId="77777777" w:rsidR="00EF686F" w:rsidRPr="00A16262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" w:name="_Hlk90660964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9664D1">
        <w:rPr>
          <w:rFonts w:ascii="Times New Roman" w:hAnsi="Times New Roman"/>
          <w:b/>
          <w:sz w:val="24"/>
          <w:szCs w:val="24"/>
        </w:rPr>
        <w:t>v záležitosti Základní a mateřské školy Záboří, příspěvkové organizace, schvaluje střednědobý výhled rozpočtu</w:t>
      </w:r>
      <w:r>
        <w:rPr>
          <w:rFonts w:ascii="Times New Roman" w:hAnsi="Times New Roman"/>
          <w:b/>
          <w:sz w:val="24"/>
          <w:szCs w:val="24"/>
        </w:rPr>
        <w:t xml:space="preserve"> na roky 2024 a 2025.</w:t>
      </w:r>
      <w:bookmarkEnd w:id="1"/>
    </w:p>
    <w:p w14:paraId="01CCC970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8589159" w14:textId="52FC34B2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68CCDDFF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166D683D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E44B583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F686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6. </w:t>
      </w:r>
      <w:r w:rsidRPr="00EF686F">
        <w:rPr>
          <w:rFonts w:ascii="Times New Roman" w:hAnsi="Times New Roman"/>
          <w:b/>
          <w:sz w:val="24"/>
          <w:szCs w:val="24"/>
          <w:u w:val="single"/>
        </w:rPr>
        <w:t>ZŠ Záboří – žádost o doplacení fin. prostředků, které nepokryla investiční dotace</w:t>
      </w:r>
    </w:p>
    <w:p w14:paraId="2CF45C20" w14:textId="0C73FB30" w:rsidR="00EF686F" w:rsidRPr="00EF686F" w:rsidRDefault="008651B2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Ředitel ZŠ a MŠ požádal zastupitelstvo obce o příspěvek do investičního fondu ZŠ a MŠ na projekt „Vybavení IT technikou ZŠ a MŠ Záboří“ CZ.06.4.59/0.0/0.0/16_075/0017139. Z této dotace byly do školy pořízeny robotické stavebnice, tiskárny, notebooky a interaktivní tabule. Financována byl z prostředků IROP ve výši  Kč 473 865,50. Celkové náklady činily Kč 514 029,18. Doplacen má být rozdíl ve výši Kč 40 163,68. Jelikož se jedná o investiční dotaci, nemůže být doplatek hrazen z ročního neinvestičního příspěvku zřizovatele, který je určen na provoz.</w:t>
      </w:r>
    </w:p>
    <w:p w14:paraId="357F0314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4A5ECBB" w14:textId="77777777" w:rsidR="00EF686F" w:rsidRPr="009A665D" w:rsidRDefault="00EF686F" w:rsidP="00EF686F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651B2">
        <w:rPr>
          <w:rFonts w:ascii="Times New Roman" w:hAnsi="Times New Roman"/>
          <w:b/>
          <w:sz w:val="24"/>
          <w:szCs w:val="24"/>
        </w:rPr>
        <w:t xml:space="preserve">OZ schvaluje poskytnutí příspěvku do investičního fondu příspěvkové organizaci ZŠ a MŠ Záboří ve výši </w:t>
      </w:r>
      <w:r w:rsidR="00B32500">
        <w:rPr>
          <w:rFonts w:ascii="Times New Roman" w:hAnsi="Times New Roman"/>
          <w:b/>
          <w:sz w:val="24"/>
          <w:szCs w:val="24"/>
        </w:rPr>
        <w:t>Kč 40 163,68. Příspěvek bude sloužit k pokrytí rozdílu</w:t>
      </w:r>
      <w:r w:rsidR="00935F18">
        <w:rPr>
          <w:rFonts w:ascii="Times New Roman" w:hAnsi="Times New Roman"/>
          <w:b/>
          <w:sz w:val="24"/>
          <w:szCs w:val="24"/>
        </w:rPr>
        <w:t xml:space="preserve"> mezi celkovou částkou projektu</w:t>
      </w:r>
      <w:r w:rsidR="00935F18" w:rsidRPr="00935F18">
        <w:rPr>
          <w:rFonts w:ascii="Times New Roman" w:hAnsi="Times New Roman"/>
          <w:b/>
          <w:sz w:val="24"/>
          <w:szCs w:val="24"/>
        </w:rPr>
        <w:t xml:space="preserve"> „Vybavení IT technikou ZŠ a MŠ Záboří“ </w:t>
      </w:r>
      <w:r w:rsidR="00935F18">
        <w:rPr>
          <w:rFonts w:ascii="Times New Roman" w:hAnsi="Times New Roman"/>
          <w:b/>
          <w:sz w:val="24"/>
          <w:szCs w:val="24"/>
        </w:rPr>
        <w:t xml:space="preserve">č. </w:t>
      </w:r>
      <w:r w:rsidR="00935F18" w:rsidRPr="00935F18">
        <w:rPr>
          <w:rFonts w:ascii="Times New Roman" w:hAnsi="Times New Roman"/>
          <w:b/>
          <w:sz w:val="24"/>
          <w:szCs w:val="24"/>
        </w:rPr>
        <w:t>CZ.06.4.59/0.0/0.0/16_075/0017139</w:t>
      </w:r>
      <w:r w:rsidR="00935F18">
        <w:rPr>
          <w:rFonts w:ascii="Times New Roman" w:hAnsi="Times New Roman"/>
          <w:b/>
          <w:sz w:val="24"/>
          <w:szCs w:val="24"/>
        </w:rPr>
        <w:t xml:space="preserve">, kterou je třeba uhradit - </w:t>
      </w:r>
      <w:r w:rsidR="00935F18" w:rsidRPr="00935F18">
        <w:rPr>
          <w:rFonts w:ascii="Times New Roman" w:hAnsi="Times New Roman"/>
          <w:b/>
          <w:sz w:val="24"/>
          <w:szCs w:val="24"/>
        </w:rPr>
        <w:t>Kč 514 029,18</w:t>
      </w:r>
      <w:r w:rsidR="00935F18">
        <w:rPr>
          <w:rFonts w:ascii="Times New Roman" w:hAnsi="Times New Roman"/>
          <w:b/>
          <w:sz w:val="24"/>
          <w:szCs w:val="24"/>
        </w:rPr>
        <w:t xml:space="preserve"> a částkou, která je hrazena z prostředků IROP - </w:t>
      </w:r>
      <w:r w:rsidR="00935F18" w:rsidRPr="00935F18">
        <w:rPr>
          <w:rFonts w:ascii="Times New Roman" w:hAnsi="Times New Roman"/>
          <w:b/>
          <w:sz w:val="24"/>
          <w:szCs w:val="24"/>
        </w:rPr>
        <w:t>Kč 473 865,50</w:t>
      </w:r>
      <w:r w:rsidR="00935F18">
        <w:rPr>
          <w:rFonts w:ascii="Times New Roman" w:hAnsi="Times New Roman"/>
          <w:b/>
          <w:sz w:val="24"/>
          <w:szCs w:val="24"/>
        </w:rPr>
        <w:t>.</w:t>
      </w:r>
    </w:p>
    <w:p w14:paraId="4C77B34D" w14:textId="7CF6A676" w:rsidR="00EF686F" w:rsidRPr="009A665D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72663FF" w14:textId="77777777" w:rsidR="00EF686F" w:rsidRDefault="00EF686F" w:rsidP="00EF686F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6D6EB02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E025622" w14:textId="77777777" w:rsidR="00935F18" w:rsidRDefault="00935F18" w:rsidP="00935F18">
      <w:pPr>
        <w:rPr>
          <w:rFonts w:ascii="Times New Roman" w:hAnsi="Times New Roman"/>
          <w:b/>
          <w:sz w:val="24"/>
          <w:szCs w:val="24"/>
          <w:u w:val="single"/>
        </w:rPr>
      </w:pPr>
      <w:r w:rsidRPr="00935F18">
        <w:rPr>
          <w:rFonts w:ascii="Times New Roman" w:hAnsi="Times New Roman"/>
          <w:b/>
          <w:sz w:val="24"/>
          <w:szCs w:val="24"/>
          <w:u w:val="single"/>
        </w:rPr>
        <w:t>7. ZŠ Záboří – schválení odpisových plánů DHM</w:t>
      </w:r>
    </w:p>
    <w:p w14:paraId="3AAF4F36" w14:textId="77777777" w:rsidR="00935F18" w:rsidRDefault="00935F18" w:rsidP="00935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Součástí žádosti uvedené v bodě č. 6 tohoto zápisu byla také žádost o schválení odpisových plánů tohoto dlouhodobého hmotného majetku ZŠ a MŠ: robotická stavebnice, interaktivní tabule, 3D tiskárna, tiskárna Canon, no</w:t>
      </w:r>
      <w:r w:rsidR="00AF1AC4">
        <w:rPr>
          <w:rFonts w:ascii="Times New Roman" w:hAnsi="Times New Roman"/>
          <w:sz w:val="24"/>
          <w:szCs w:val="24"/>
        </w:rPr>
        <w:t xml:space="preserve">tebooky ThinkPad Yoga 11e, viz. </w:t>
      </w:r>
      <w:r>
        <w:rPr>
          <w:rFonts w:ascii="Times New Roman" w:hAnsi="Times New Roman"/>
          <w:sz w:val="24"/>
          <w:szCs w:val="24"/>
        </w:rPr>
        <w:t xml:space="preserve">podklady k jednání OZ. </w:t>
      </w:r>
    </w:p>
    <w:p w14:paraId="727EA401" w14:textId="77777777" w:rsidR="00935F18" w:rsidRDefault="00935F18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 w:rsidR="00BD6B1B" w:rsidRPr="00BD6B1B">
        <w:rPr>
          <w:rFonts w:ascii="Times New Roman" w:hAnsi="Times New Roman"/>
          <w:b/>
          <w:sz w:val="24"/>
          <w:szCs w:val="24"/>
        </w:rPr>
        <w:t xml:space="preserve"> </w:t>
      </w:r>
      <w:r w:rsidR="00BD6B1B"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odpisové plány pro tento dlouhodobý hmotný majetek: </w:t>
      </w:r>
      <w:r w:rsidR="00BD6B1B" w:rsidRPr="00BD6B1B">
        <w:rPr>
          <w:rFonts w:ascii="Times New Roman" w:hAnsi="Times New Roman"/>
          <w:b/>
          <w:sz w:val="24"/>
          <w:szCs w:val="24"/>
        </w:rPr>
        <w:t>robotická stavebnice, interaktivní tabule, 3D tiskárna, tiskárna Canon, notebooky ThinkPad Yoga 11e</w:t>
      </w:r>
      <w:r w:rsidR="00BD6B1B">
        <w:rPr>
          <w:rFonts w:ascii="Times New Roman" w:hAnsi="Times New Roman"/>
          <w:b/>
          <w:sz w:val="24"/>
          <w:szCs w:val="24"/>
        </w:rPr>
        <w:t>, vše</w:t>
      </w:r>
      <w:r w:rsidR="00BD6B1B">
        <w:rPr>
          <w:rFonts w:ascii="Times New Roman" w:hAnsi="Times New Roman"/>
          <w:b/>
          <w:bCs/>
          <w:iCs/>
          <w:sz w:val="24"/>
          <w:szCs w:val="24"/>
        </w:rPr>
        <w:t xml:space="preserve"> v majetku příspěvkové organizace ZŠ a MŠ Záboří.</w:t>
      </w:r>
    </w:p>
    <w:p w14:paraId="7F66AEF3" w14:textId="14F21B71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1529265" w14:textId="77777777" w:rsidR="00484D1B" w:rsidRDefault="00484D1B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77C6F8BE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74178E0" w14:textId="77777777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BD6B1B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8. </w:t>
      </w:r>
      <w:r w:rsidRPr="00BD6B1B">
        <w:rPr>
          <w:rFonts w:ascii="Times New Roman" w:hAnsi="Times New Roman"/>
          <w:b/>
          <w:sz w:val="24"/>
          <w:szCs w:val="24"/>
          <w:u w:val="single"/>
        </w:rPr>
        <w:t>Projednání rozpočtu DSO Radina na rok 2023</w:t>
      </w:r>
    </w:p>
    <w:p w14:paraId="15C6F9ED" w14:textId="77777777" w:rsidR="00BD6B1B" w:rsidRPr="00BD6B1B" w:rsidRDefault="00BD6B1B" w:rsidP="00BD6B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projednali rozpočet DSO Radina, který byl vyvěšen od 3.11</w:t>
      </w:r>
      <w:r w:rsidR="00AF1AC4">
        <w:rPr>
          <w:rFonts w:ascii="Times New Roman" w:hAnsi="Times New Roman"/>
          <w:sz w:val="24"/>
          <w:szCs w:val="24"/>
        </w:rPr>
        <w:t>. 2022</w:t>
      </w:r>
      <w:r>
        <w:rPr>
          <w:rFonts w:ascii="Times New Roman" w:hAnsi="Times New Roman"/>
          <w:sz w:val="24"/>
          <w:szCs w:val="24"/>
        </w:rPr>
        <w:t xml:space="preserve"> v obecní vývěsce a byl schválen na valné hromadě DSO Radina 6. 12. 2022. Zastupitelé obce vzali tento rozpočet na vědomí.</w:t>
      </w:r>
    </w:p>
    <w:p w14:paraId="0D6EB6B1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B63639D" w14:textId="77777777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BD6B1B">
        <w:rPr>
          <w:rFonts w:ascii="Times New Roman" w:hAnsi="Times New Roman"/>
          <w:b/>
          <w:sz w:val="24"/>
          <w:szCs w:val="24"/>
          <w:u w:val="single"/>
        </w:rPr>
        <w:t>9. Prodloužení nájemních smluv končících k 31. 12. 2022 v obecních bytech a nebytových prostorách</w:t>
      </w:r>
    </w:p>
    <w:p w14:paraId="5EF16A88" w14:textId="77777777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BD6B1B">
        <w:rPr>
          <w:rFonts w:ascii="Times New Roman" w:hAnsi="Times New Roman"/>
          <w:sz w:val="24"/>
          <w:szCs w:val="24"/>
        </w:rPr>
        <w:t>Členové zastupitelstva obce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projednali prodloužení končících nájemních smluv na pronájem bytových a nebytových prostor těchto nájemníků: Mária Čusová, manželé Brožovi, Ladislav </w:t>
      </w:r>
      <w:r>
        <w:rPr>
          <w:rFonts w:ascii="Times New Roman" w:hAnsi="Times New Roman"/>
          <w:iCs/>
          <w:sz w:val="24"/>
          <w:szCs w:val="24"/>
        </w:rPr>
        <w:lastRenderedPageBreak/>
        <w:t>Stach a Mário Kováč. Rozhodli se prodloužit všechny smlouvy o jeden rok, tj. do 31. 12. 2023.</w:t>
      </w:r>
    </w:p>
    <w:p w14:paraId="6E90BDD8" w14:textId="77777777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1CFEA86" w14:textId="77777777" w:rsidR="00BD6B1B" w:rsidRPr="00F92E76" w:rsidRDefault="00BD6B1B" w:rsidP="00BD6B1B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2" w:name="_Hlk90661031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v záležitosti pronájmu obecních bytů a nebytových prostor </w:t>
      </w:r>
    </w:p>
    <w:p w14:paraId="6064F59D" w14:textId="77777777" w:rsidR="00BD6B1B" w:rsidRPr="00F92E76" w:rsidRDefault="00BD6B1B" w:rsidP="008C1376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 xml:space="preserve">schvaluje uzavření </w:t>
      </w:r>
      <w:r>
        <w:rPr>
          <w:rFonts w:ascii="Times New Roman" w:hAnsi="Times New Roman"/>
          <w:b/>
          <w:bCs/>
          <w:sz w:val="24"/>
          <w:szCs w:val="24"/>
        </w:rPr>
        <w:t>nájemní smlouvy, navazující na předchozí dvě nájemní smlouvy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 na pronájem bytu mezi Obcí Záboří a paní M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 w:rsidRPr="00F92E76">
        <w:rPr>
          <w:rFonts w:ascii="Times New Roman" w:hAnsi="Times New Roman"/>
          <w:b/>
          <w:bCs/>
          <w:sz w:val="24"/>
          <w:szCs w:val="24"/>
        </w:rPr>
        <w:t>rií Čusovou spočívající v prodloužení nájmu bytu</w:t>
      </w:r>
      <w:r>
        <w:rPr>
          <w:rFonts w:ascii="Times New Roman" w:hAnsi="Times New Roman"/>
          <w:b/>
          <w:bCs/>
          <w:sz w:val="24"/>
          <w:szCs w:val="24"/>
        </w:rPr>
        <w:t xml:space="preserve"> do 31.</w:t>
      </w:r>
      <w:r w:rsidR="00AF1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12.</w:t>
      </w:r>
      <w:r w:rsidR="00AF1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2023.</w:t>
      </w:r>
    </w:p>
    <w:p w14:paraId="1C2F6732" w14:textId="77777777" w:rsidR="00BD6B1B" w:rsidRPr="00F92E76" w:rsidRDefault="00BD6B1B" w:rsidP="008C1376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bytu mezi Obcí Záboří a manželi Ludmilou a Danielem Brožovými spočívající v prod</w:t>
      </w:r>
      <w:r>
        <w:rPr>
          <w:rFonts w:ascii="Times New Roman" w:hAnsi="Times New Roman"/>
          <w:b/>
          <w:bCs/>
          <w:sz w:val="24"/>
          <w:szCs w:val="24"/>
        </w:rPr>
        <w:t>loužení nájmu bytu do 31.</w:t>
      </w:r>
      <w:r w:rsidR="00AF1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12.</w:t>
      </w:r>
      <w:r w:rsidR="00AF1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2023.</w:t>
      </w:r>
    </w:p>
    <w:p w14:paraId="6196B6DD" w14:textId="77777777" w:rsidR="00BD6B1B" w:rsidRPr="00F92E76" w:rsidRDefault="00BD6B1B" w:rsidP="008C1376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bytu mezi Obcí Záboří a Ladislavem Stachem spočívající v prodlo</w:t>
      </w:r>
      <w:r>
        <w:rPr>
          <w:rFonts w:ascii="Times New Roman" w:hAnsi="Times New Roman"/>
          <w:b/>
          <w:bCs/>
          <w:sz w:val="24"/>
          <w:szCs w:val="24"/>
        </w:rPr>
        <w:t>užení nájmu bytu do 31. 12. 2023</w:t>
      </w:r>
      <w:r w:rsidRPr="00F92E76">
        <w:rPr>
          <w:rFonts w:ascii="Times New Roman" w:hAnsi="Times New Roman"/>
          <w:b/>
          <w:bCs/>
          <w:sz w:val="24"/>
          <w:szCs w:val="24"/>
        </w:rPr>
        <w:t>.</w:t>
      </w:r>
    </w:p>
    <w:p w14:paraId="6DF223FC" w14:textId="77777777" w:rsidR="00BD6B1B" w:rsidRDefault="00BD6B1B" w:rsidP="008C1376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nebytových prostor mezi Obcí Záboří a Máriem Kováčem spočívající v prodloužení nájmu ne</w:t>
      </w:r>
      <w:r>
        <w:rPr>
          <w:rFonts w:ascii="Times New Roman" w:hAnsi="Times New Roman"/>
          <w:b/>
          <w:bCs/>
          <w:sz w:val="24"/>
          <w:szCs w:val="24"/>
        </w:rPr>
        <w:t>bytových prostor do 31. 12. 2023</w:t>
      </w:r>
      <w:r w:rsidRPr="00F92E76">
        <w:rPr>
          <w:rFonts w:ascii="Times New Roman" w:hAnsi="Times New Roman"/>
          <w:b/>
          <w:bCs/>
          <w:sz w:val="24"/>
          <w:szCs w:val="24"/>
        </w:rPr>
        <w:t>.</w:t>
      </w:r>
    </w:p>
    <w:p w14:paraId="7D5B635E" w14:textId="77777777" w:rsidR="00BD6B1B" w:rsidRPr="00F92E76" w:rsidRDefault="00BD6B1B" w:rsidP="00BD6B1B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"/>
    <w:p w14:paraId="360011D9" w14:textId="31F3E2D3" w:rsidR="00B30F49" w:rsidRDefault="00484D1B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3BB97FAF" w14:textId="77777777" w:rsidR="00B30F49" w:rsidRDefault="00B30F49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6642BD9" w14:textId="77777777" w:rsidR="00BD6B1B" w:rsidRP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BF3046A" w14:textId="77777777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FD389B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10. </w:t>
      </w:r>
      <w:r w:rsidRPr="00FD389B">
        <w:rPr>
          <w:rFonts w:ascii="Times New Roman" w:hAnsi="Times New Roman"/>
          <w:b/>
          <w:sz w:val="24"/>
          <w:szCs w:val="24"/>
          <w:u w:val="single"/>
        </w:rPr>
        <w:t>Charita Strakonice – žádost o finanční dar na rok 2023</w:t>
      </w:r>
    </w:p>
    <w:p w14:paraId="14FD3585" w14:textId="58781A22" w:rsidR="00FD389B" w:rsidRDefault="00FD389B" w:rsidP="00FD3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Charita Strakonice, která se v naší obci podílí na péči o opatrovance, zaslala žádost o příspěvek na rok 2023 a poděkování za příspěvek obce na rok 2022. </w:t>
      </w:r>
      <w:r w:rsidR="00B30F49">
        <w:rPr>
          <w:rFonts w:ascii="Times New Roman" w:hAnsi="Times New Roman"/>
          <w:sz w:val="24"/>
          <w:szCs w:val="24"/>
        </w:rPr>
        <w:t>V rozpočtu obce na rok 2023 je na tento finanční dar vyčleněno Kč 5</w:t>
      </w:r>
      <w:r w:rsidR="00744548">
        <w:rPr>
          <w:rFonts w:ascii="Times New Roman" w:hAnsi="Times New Roman"/>
          <w:sz w:val="24"/>
          <w:szCs w:val="24"/>
        </w:rPr>
        <w:t xml:space="preserve"> </w:t>
      </w:r>
      <w:r w:rsidR="00B30F49">
        <w:rPr>
          <w:rFonts w:ascii="Times New Roman" w:hAnsi="Times New Roman"/>
          <w:sz w:val="24"/>
          <w:szCs w:val="24"/>
        </w:rPr>
        <w:t>000, jako každý rok.</w:t>
      </w:r>
    </w:p>
    <w:p w14:paraId="50FAEF14" w14:textId="213A4687" w:rsidR="00FD389B" w:rsidRPr="00260D6F" w:rsidRDefault="00FD389B" w:rsidP="00FD3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ZO </w:t>
      </w:r>
      <w:r w:rsidRPr="00F92E76">
        <w:rPr>
          <w:rFonts w:ascii="Times New Roman" w:hAnsi="Times New Roman"/>
          <w:b/>
          <w:bCs/>
          <w:sz w:val="24"/>
          <w:szCs w:val="24"/>
        </w:rPr>
        <w:t>sch</w:t>
      </w:r>
      <w:r>
        <w:rPr>
          <w:rFonts w:ascii="Times New Roman" w:hAnsi="Times New Roman"/>
          <w:b/>
          <w:bCs/>
          <w:sz w:val="24"/>
          <w:szCs w:val="24"/>
        </w:rPr>
        <w:t>valuje poskytnutí daru C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haritě Strakonice IČO 69093083 </w:t>
      </w:r>
      <w:r w:rsidR="00B30F49">
        <w:rPr>
          <w:rFonts w:ascii="Times New Roman" w:hAnsi="Times New Roman"/>
          <w:b/>
          <w:bCs/>
          <w:sz w:val="24"/>
          <w:szCs w:val="24"/>
        </w:rPr>
        <w:t xml:space="preserve">na rok 2023 </w:t>
      </w:r>
      <w:r w:rsidRPr="00F92E76">
        <w:rPr>
          <w:rFonts w:ascii="Times New Roman" w:hAnsi="Times New Roman"/>
          <w:b/>
          <w:bCs/>
          <w:sz w:val="24"/>
          <w:szCs w:val="24"/>
        </w:rPr>
        <w:t>ve výši 5</w:t>
      </w:r>
      <w:r w:rsidR="007445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E76">
        <w:rPr>
          <w:rFonts w:ascii="Times New Roman" w:hAnsi="Times New Roman"/>
          <w:b/>
          <w:bCs/>
          <w:sz w:val="24"/>
          <w:szCs w:val="24"/>
        </w:rPr>
        <w:t>000 Kč a uzavření darovací smlouvy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5B2C235" w14:textId="78485F20" w:rsidR="00B30F49" w:rsidRDefault="00B30F49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75D15354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EC4C12">
        <w:rPr>
          <w:rFonts w:ascii="Times New Roman" w:hAnsi="Times New Roman"/>
          <w:b/>
          <w:bCs/>
          <w:iCs/>
          <w:sz w:val="24"/>
          <w:szCs w:val="24"/>
        </w:rPr>
        <w:t>10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7A76A2D1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4511BF2" w14:textId="77777777" w:rsidR="001E3EC7" w:rsidRDefault="00B30F49" w:rsidP="00B30F49">
      <w:pPr>
        <w:rPr>
          <w:rFonts w:ascii="Times New Roman" w:hAnsi="Times New Roman"/>
          <w:b/>
          <w:sz w:val="24"/>
          <w:szCs w:val="24"/>
          <w:u w:val="single"/>
        </w:rPr>
      </w:pPr>
      <w:r w:rsidRPr="00B30F49">
        <w:rPr>
          <w:rFonts w:ascii="Times New Roman" w:hAnsi="Times New Roman"/>
          <w:b/>
          <w:sz w:val="24"/>
          <w:szCs w:val="24"/>
          <w:u w:val="single"/>
        </w:rPr>
        <w:t>11. Honky Tonky Ranch Velká Turná, z.s. – žádost o finanční dar na rok 2023</w:t>
      </w:r>
    </w:p>
    <w:p w14:paraId="26A9DBAC" w14:textId="40A04BF1" w:rsidR="001E3EC7" w:rsidRDefault="001E3EC7" w:rsidP="00B30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24. 11. byla na podatelnu OÚ Záboří doručena poštou žádost od společnosti s názvem Honky Tonky Ranch Velká Turná,z.s. žádost o poskytnutí individuální dotace ve výši Kč</w:t>
      </w:r>
      <w:r w:rsidR="0049065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2 000 z rozpočtu obce Záboří. Jako odůvodnění je v žádosti uvedeno, že zájmového kroužku, který společnost pořádá, se účastní 1 dítě ze Záboří, jak je doloženo i v příloze žádosti.</w:t>
      </w:r>
      <w:r w:rsidR="00EC4C12">
        <w:rPr>
          <w:rFonts w:ascii="Times New Roman" w:hAnsi="Times New Roman"/>
          <w:sz w:val="24"/>
          <w:szCs w:val="24"/>
        </w:rPr>
        <w:t xml:space="preserve"> Zastupitelé obce se shodli, že by bylo nespravedlivé poskytnout takovouto dotaci pouze jednomu organizátorovi dětských kroužků, protože v obci je mnoho dětí, které navštěvují různé kroužky. Žádnému z nich obec dotaci neposkytuje. </w:t>
      </w:r>
    </w:p>
    <w:p w14:paraId="5D5D1745" w14:textId="77777777" w:rsidR="001E3EC7" w:rsidRPr="00EC4C12" w:rsidRDefault="001E3EC7" w:rsidP="00B30F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Zastupitelstvo obce zamítá žádost společnosti </w:t>
      </w:r>
      <w:r w:rsidRPr="00EC4C12">
        <w:rPr>
          <w:rFonts w:ascii="Times New Roman" w:hAnsi="Times New Roman"/>
          <w:b/>
          <w:sz w:val="24"/>
          <w:szCs w:val="24"/>
        </w:rPr>
        <w:t>Honky Tonky Ranch Velká Turná, z.s. o poskytnutí individuální dotace z rozpočtu obce Záboří ve výši Kč 2</w:t>
      </w:r>
      <w:r w:rsidR="00EC4C12" w:rsidRPr="00EC4C12">
        <w:rPr>
          <w:rFonts w:ascii="Times New Roman" w:hAnsi="Times New Roman"/>
          <w:b/>
          <w:sz w:val="24"/>
          <w:szCs w:val="24"/>
        </w:rPr>
        <w:t> 000 z důvodu rovného přístupu ke všem organizátorům zájmových kroužků. Žádnému dalšímu organizátorovi zájmového kroužku obec ze svého rozpočtu nepřispívá.</w:t>
      </w:r>
    </w:p>
    <w:p w14:paraId="57529E56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7913524" w14:textId="5134555F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38B06F22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11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63A44903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091D3E1" w14:textId="77777777" w:rsidR="00EC4C12" w:rsidRDefault="00EC4C12" w:rsidP="00EC4C12">
      <w:pPr>
        <w:rPr>
          <w:rFonts w:ascii="Times New Roman" w:hAnsi="Times New Roman"/>
          <w:b/>
          <w:sz w:val="24"/>
          <w:szCs w:val="24"/>
          <w:u w:val="single"/>
        </w:rPr>
      </w:pPr>
      <w:r w:rsidRPr="00EC4C12">
        <w:rPr>
          <w:rFonts w:ascii="Times New Roman" w:hAnsi="Times New Roman"/>
          <w:b/>
          <w:sz w:val="24"/>
          <w:szCs w:val="24"/>
          <w:u w:val="single"/>
        </w:rPr>
        <w:t>12. Hodinové sazby pro brigádníky na rok 2023</w:t>
      </w:r>
    </w:p>
    <w:p w14:paraId="657A25C5" w14:textId="77777777" w:rsidR="00EC4C12" w:rsidRPr="00B65AB3" w:rsidRDefault="00EC4C12" w:rsidP="00EC4C12">
      <w:pPr>
        <w:rPr>
          <w:rFonts w:ascii="Times New Roman" w:hAnsi="Times New Roman"/>
          <w:sz w:val="24"/>
          <w:szCs w:val="24"/>
        </w:rPr>
      </w:pPr>
      <w:r w:rsidRPr="00B65AB3">
        <w:rPr>
          <w:rFonts w:ascii="Times New Roman" w:hAnsi="Times New Roman"/>
          <w:sz w:val="24"/>
          <w:szCs w:val="24"/>
        </w:rPr>
        <w:t xml:space="preserve">Z důvodu zvýšení </w:t>
      </w:r>
      <w:r w:rsidR="00034C11">
        <w:rPr>
          <w:rFonts w:ascii="Times New Roman" w:hAnsi="Times New Roman"/>
          <w:sz w:val="24"/>
          <w:szCs w:val="24"/>
        </w:rPr>
        <w:t>minimální mzdy od 1. 1. 2023</w:t>
      </w:r>
      <w:r w:rsidRPr="00B65AB3">
        <w:rPr>
          <w:rFonts w:ascii="Times New Roman" w:hAnsi="Times New Roman"/>
          <w:sz w:val="24"/>
          <w:szCs w:val="24"/>
        </w:rPr>
        <w:t xml:space="preserve"> je nutné navýšit i hodinovou odměnu</w:t>
      </w:r>
      <w:r w:rsidR="00034C11">
        <w:rPr>
          <w:rFonts w:ascii="Times New Roman" w:hAnsi="Times New Roman"/>
          <w:sz w:val="24"/>
          <w:szCs w:val="24"/>
        </w:rPr>
        <w:t>, která dosud činila 100</w:t>
      </w:r>
      <w:r w:rsidRPr="00B65AB3">
        <w:rPr>
          <w:rFonts w:ascii="Times New Roman" w:hAnsi="Times New Roman"/>
          <w:sz w:val="24"/>
          <w:szCs w:val="24"/>
        </w:rPr>
        <w:t xml:space="preserve"> Kč/1h, brigádníkům pracujícím pro Obec Záboří na dohodu o provedení práce. Předsedající navrhl zvýšit hodinovou mzdu o 10 Kč, tedy na </w:t>
      </w:r>
      <w:r w:rsidR="00034C11">
        <w:rPr>
          <w:rFonts w:ascii="Times New Roman" w:hAnsi="Times New Roman"/>
          <w:sz w:val="24"/>
          <w:szCs w:val="24"/>
        </w:rPr>
        <w:t>11</w:t>
      </w:r>
      <w:r w:rsidRPr="00B65AB3">
        <w:rPr>
          <w:rFonts w:ascii="Times New Roman" w:hAnsi="Times New Roman"/>
          <w:sz w:val="24"/>
          <w:szCs w:val="24"/>
        </w:rPr>
        <w:t>0 Kč/odpracovaná hodina.</w:t>
      </w:r>
    </w:p>
    <w:p w14:paraId="1A07D7E7" w14:textId="77777777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3" w:name="_Hlk62901667"/>
      <w:r w:rsidRPr="00B65AB3">
        <w:rPr>
          <w:rFonts w:ascii="Times New Roman" w:hAnsi="Times New Roman"/>
          <w:b/>
          <w:bCs/>
          <w:iCs/>
          <w:sz w:val="24"/>
          <w:szCs w:val="24"/>
        </w:rPr>
        <w:t>ZO schvaluje zvýšení hodinové sazby brigádníkům pracujícím pro Obec Záboří o 10</w:t>
      </w:r>
      <w:r w:rsidR="00034C11">
        <w:rPr>
          <w:rFonts w:ascii="Times New Roman" w:hAnsi="Times New Roman"/>
          <w:b/>
          <w:bCs/>
          <w:iCs/>
          <w:sz w:val="24"/>
          <w:szCs w:val="24"/>
        </w:rPr>
        <w:t xml:space="preserve"> Kč na hodinu ze 100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Kč/h na </w:t>
      </w:r>
      <w:r w:rsidR="00034C11">
        <w:rPr>
          <w:rFonts w:ascii="Times New Roman" w:hAnsi="Times New Roman"/>
          <w:b/>
          <w:bCs/>
          <w:iCs/>
          <w:sz w:val="24"/>
          <w:szCs w:val="24"/>
        </w:rPr>
        <w:t>11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0 Kč/h</w:t>
      </w:r>
      <w:bookmarkEnd w:id="3"/>
      <w:r w:rsidR="00034C11">
        <w:rPr>
          <w:rFonts w:ascii="Times New Roman" w:hAnsi="Times New Roman"/>
          <w:b/>
          <w:bCs/>
          <w:iCs/>
          <w:sz w:val="24"/>
          <w:szCs w:val="24"/>
        </w:rPr>
        <w:t xml:space="preserve"> od 1. 1. 2023.</w:t>
      </w:r>
    </w:p>
    <w:p w14:paraId="39F26A85" w14:textId="487A6FF6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 proti  0      zdržel se 0</w:t>
      </w:r>
    </w:p>
    <w:p w14:paraId="23ED5399" w14:textId="77777777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2ACE1E8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478A2">
        <w:rPr>
          <w:rFonts w:ascii="Times New Roman" w:hAnsi="Times New Roman"/>
          <w:b/>
          <w:bCs/>
          <w:iCs/>
          <w:sz w:val="24"/>
          <w:szCs w:val="24"/>
        </w:rPr>
        <w:t>12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1D636C82" w14:textId="77777777" w:rsidR="00034C11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A4667EF" w14:textId="77777777" w:rsidR="00034C11" w:rsidRDefault="00034C11" w:rsidP="00034C11">
      <w:pPr>
        <w:rPr>
          <w:rFonts w:ascii="Times New Roman" w:hAnsi="Times New Roman"/>
          <w:b/>
          <w:sz w:val="24"/>
          <w:szCs w:val="24"/>
          <w:u w:val="single"/>
        </w:rPr>
      </w:pPr>
      <w:r w:rsidRPr="00034C11">
        <w:rPr>
          <w:rFonts w:ascii="Times New Roman" w:hAnsi="Times New Roman"/>
          <w:b/>
          <w:sz w:val="24"/>
          <w:szCs w:val="24"/>
          <w:u w:val="single"/>
        </w:rPr>
        <w:t>13. Finanční příspěvek zřizovatele pro ZŠ a MŠ Záboří na rok 2023</w:t>
      </w:r>
    </w:p>
    <w:p w14:paraId="4A0DF1D9" w14:textId="77777777" w:rsidR="00034C11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schválili neinvestiční příspěvek na provoz pro příspěvkovou organizaci ZŠ a MŠ Záboří na rok 2023 ve výši Kč 2 000 000, jak je uvedeno i ve schváleném rozpočtu.</w:t>
      </w:r>
    </w:p>
    <w:p w14:paraId="1403EA40" w14:textId="77777777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ZO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schvaluje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vyplácení finančního příspěvku vlastní příspěvkové organizaci ZŠ a MŠ Záboří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rok 2023 ve výši uvedené ve schváleném rozpočtu obce na rok 2023, tedy ve výši Kč 2 000</w:t>
      </w:r>
      <w:r w:rsidR="00C66BB7">
        <w:rPr>
          <w:rFonts w:ascii="Times New Roman" w:hAnsi="Times New Roman"/>
          <w:b/>
          <w:bCs/>
          <w:iCs/>
          <w:sz w:val="24"/>
          <w:szCs w:val="24"/>
        </w:rPr>
        <w:t> </w:t>
      </w:r>
      <w:r>
        <w:rPr>
          <w:rFonts w:ascii="Times New Roman" w:hAnsi="Times New Roman"/>
          <w:b/>
          <w:bCs/>
          <w:iCs/>
          <w:sz w:val="24"/>
          <w:szCs w:val="24"/>
        </w:rPr>
        <w:t>000</w:t>
      </w:r>
      <w:r w:rsidR="00C66BB7">
        <w:rPr>
          <w:rFonts w:ascii="Times New Roman" w:hAnsi="Times New Roman"/>
          <w:b/>
          <w:bCs/>
          <w:iCs/>
          <w:sz w:val="24"/>
          <w:szCs w:val="24"/>
        </w:rPr>
        <w:t xml:space="preserve">. Příspěvek bude vyplacen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ve čtyřech čtvrtletních splátkách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4C11" w:rsidRPr="00B65AB3" w14:paraId="78EFADEC" w14:textId="77777777" w:rsidTr="00F71F1E">
        <w:tc>
          <w:tcPr>
            <w:tcW w:w="3070" w:type="dxa"/>
          </w:tcPr>
          <w:p w14:paraId="753E599C" w14:textId="77777777" w:rsidR="00034C11" w:rsidRPr="00B65AB3" w:rsidRDefault="00034C11" w:rsidP="00F71F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071" w:type="dxa"/>
          </w:tcPr>
          <w:p w14:paraId="7400B6FF" w14:textId="77777777" w:rsidR="00034C11" w:rsidRPr="00B65AB3" w:rsidRDefault="00034C11" w:rsidP="00F71F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Splatné do</w:t>
            </w:r>
          </w:p>
        </w:tc>
        <w:tc>
          <w:tcPr>
            <w:tcW w:w="3071" w:type="dxa"/>
          </w:tcPr>
          <w:p w14:paraId="5A794241" w14:textId="77777777" w:rsidR="00034C11" w:rsidRPr="00B65AB3" w:rsidRDefault="00034C11" w:rsidP="00F71F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034C11" w:rsidRPr="00B65AB3" w14:paraId="3B3C3E67" w14:textId="77777777" w:rsidTr="00F71F1E">
        <w:tc>
          <w:tcPr>
            <w:tcW w:w="3070" w:type="dxa"/>
          </w:tcPr>
          <w:p w14:paraId="1DF02FAC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Leden - únor</w:t>
            </w:r>
          </w:p>
        </w:tc>
        <w:tc>
          <w:tcPr>
            <w:tcW w:w="3071" w:type="dxa"/>
          </w:tcPr>
          <w:p w14:paraId="2261938E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15. 2. 202</w:t>
            </w:r>
            <w:r w:rsidR="00C66BB7"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14:paraId="14667FA9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C66BB7"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</w:t>
            </w: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000,-</w:t>
            </w:r>
          </w:p>
        </w:tc>
      </w:tr>
      <w:tr w:rsidR="00034C11" w:rsidRPr="00B65AB3" w14:paraId="5CD1B9DC" w14:textId="77777777" w:rsidTr="00F71F1E">
        <w:tc>
          <w:tcPr>
            <w:tcW w:w="3070" w:type="dxa"/>
          </w:tcPr>
          <w:p w14:paraId="1132BE40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Duben</w:t>
            </w:r>
          </w:p>
        </w:tc>
        <w:tc>
          <w:tcPr>
            <w:tcW w:w="3071" w:type="dxa"/>
          </w:tcPr>
          <w:p w14:paraId="62B96601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15. 4. 202</w:t>
            </w:r>
            <w:r w:rsidR="00C66BB7"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14:paraId="7D8B1C83" w14:textId="77777777" w:rsidR="00034C11" w:rsidRPr="0049065B" w:rsidRDefault="00C66BB7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034C11"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0 000,-</w:t>
            </w:r>
          </w:p>
        </w:tc>
      </w:tr>
      <w:tr w:rsidR="00034C11" w:rsidRPr="00B65AB3" w14:paraId="1876867B" w14:textId="77777777" w:rsidTr="00F71F1E">
        <w:tc>
          <w:tcPr>
            <w:tcW w:w="3070" w:type="dxa"/>
          </w:tcPr>
          <w:p w14:paraId="74D418E4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červenec</w:t>
            </w:r>
          </w:p>
        </w:tc>
        <w:tc>
          <w:tcPr>
            <w:tcW w:w="3071" w:type="dxa"/>
          </w:tcPr>
          <w:p w14:paraId="07CBD938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15. 7. 202</w:t>
            </w:r>
            <w:r w:rsidR="00C66BB7"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14:paraId="3258EC85" w14:textId="77777777" w:rsidR="00034C11" w:rsidRPr="0049065B" w:rsidRDefault="00C66BB7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034C11"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0 000,-</w:t>
            </w:r>
          </w:p>
        </w:tc>
      </w:tr>
      <w:tr w:rsidR="00034C11" w:rsidRPr="00B65AB3" w14:paraId="6EBC5FCA" w14:textId="77777777" w:rsidTr="00F71F1E">
        <w:tc>
          <w:tcPr>
            <w:tcW w:w="3070" w:type="dxa"/>
          </w:tcPr>
          <w:p w14:paraId="1611E032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říjen</w:t>
            </w:r>
          </w:p>
        </w:tc>
        <w:tc>
          <w:tcPr>
            <w:tcW w:w="3071" w:type="dxa"/>
          </w:tcPr>
          <w:p w14:paraId="46D2AAE4" w14:textId="77777777" w:rsidR="00034C11" w:rsidRPr="0049065B" w:rsidRDefault="00034C11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15. 10. 202</w:t>
            </w:r>
            <w:r w:rsidR="00C66BB7"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14:paraId="1AF2C6AB" w14:textId="77777777" w:rsidR="00034C11" w:rsidRPr="0049065B" w:rsidRDefault="00C66BB7" w:rsidP="00F71F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034C11"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0 000,-</w:t>
            </w:r>
          </w:p>
        </w:tc>
      </w:tr>
      <w:tr w:rsidR="00034C11" w:rsidRPr="00B65AB3" w14:paraId="7B83DF33" w14:textId="77777777" w:rsidTr="00F71F1E">
        <w:tc>
          <w:tcPr>
            <w:tcW w:w="3070" w:type="dxa"/>
          </w:tcPr>
          <w:p w14:paraId="4BB3C823" w14:textId="77777777" w:rsidR="00034C11" w:rsidRPr="00B65AB3" w:rsidRDefault="00034C11" w:rsidP="00F71F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14:paraId="4B11B504" w14:textId="77777777" w:rsidR="00034C11" w:rsidRPr="00B65AB3" w:rsidRDefault="00034C11" w:rsidP="00F71F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015A2D2E" w14:textId="77777777" w:rsidR="00034C11" w:rsidRPr="00B65AB3" w:rsidRDefault="00C66BB7" w:rsidP="00F71F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</w:t>
            </w:r>
            <w:r w:rsidR="00034C11" w:rsidRPr="00B65AB3">
              <w:rPr>
                <w:rFonts w:ascii="Times New Roman" w:hAnsi="Times New Roman"/>
                <w:b/>
                <w:sz w:val="24"/>
                <w:szCs w:val="24"/>
              </w:rPr>
              <w:t>00 000,-</w:t>
            </w:r>
          </w:p>
        </w:tc>
      </w:tr>
    </w:tbl>
    <w:p w14:paraId="0D16AF27" w14:textId="77777777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A4A2158" w14:textId="7D116603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proti  0      zdržel se 0</w:t>
      </w:r>
    </w:p>
    <w:p w14:paraId="48EDECF5" w14:textId="77777777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AA8517C" w14:textId="77777777" w:rsidR="00034C11" w:rsidRDefault="00034C11" w:rsidP="00034C11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478A2">
        <w:rPr>
          <w:rFonts w:ascii="Times New Roman" w:hAnsi="Times New Roman"/>
          <w:b/>
          <w:bCs/>
          <w:iCs/>
          <w:sz w:val="24"/>
          <w:szCs w:val="24"/>
        </w:rPr>
        <w:t>13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64B041F" w14:textId="77777777" w:rsidR="000478A2" w:rsidRDefault="000478A2" w:rsidP="00034C1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6E9FFB1" w14:textId="77777777" w:rsid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</w:rPr>
      </w:pPr>
      <w:r w:rsidRPr="000478A2">
        <w:rPr>
          <w:rFonts w:ascii="Times New Roman" w:hAnsi="Times New Roman"/>
          <w:b/>
          <w:sz w:val="24"/>
          <w:szCs w:val="24"/>
          <w:u w:val="single"/>
        </w:rPr>
        <w:lastRenderedPageBreak/>
        <w:t>14. Různé</w:t>
      </w:r>
    </w:p>
    <w:p w14:paraId="2A02E864" w14:textId="77777777" w:rsid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478A2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a) návrh na vyřazení všech akumulačních kamen z majetku obce </w:t>
      </w:r>
    </w:p>
    <w:p w14:paraId="4C9A1BEB" w14:textId="77777777" w:rsid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Inventarizační komise ve složení Pavel Marek, Petr Bašta a Maxim Braun zjistila v rámci seznámení se s evidencí majetku, že v majetku obce je vedeno 11 ks akumulačních kamen, které jsou rozmístěny v obecních objektech. Protože topení je součástí budovy, neměla být tato akumulační kamna vedena jako samostatný majetek, ale jako součást ceny budovy. Kamna jsou stará a některá jsou již delší dobu i vyměněná za novější (např. pronajímatel obchodu COOP vyměnil aku kamna v prodejně, ale v majetku obce jsou stále ta stará). Proto inventarizační komise podala návrh na vyřazení těchto 11 ks aku kamen – všechny mají nulovou zůstatkovou cenu – z majetku obce. O případné výměně kamen bude účtováno jako opravě a případné přidání dalších aku kamen bude účtováno jako technické zhodnocení budovy.</w:t>
      </w:r>
    </w:p>
    <w:p w14:paraId="4F2DED2C" w14:textId="77777777" w:rsidR="000478A2" w:rsidRPr="00260D6F" w:rsidRDefault="000478A2" w:rsidP="00047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Návrh usnesení: Inventarizační komise ve složení Pavel Marek,</w:t>
      </w:r>
      <w:r w:rsidR="002D4597">
        <w:rPr>
          <w:rFonts w:ascii="Times New Roman" w:hAnsi="Times New Roman"/>
          <w:b/>
          <w:bCs/>
          <w:iCs/>
          <w:sz w:val="24"/>
          <w:szCs w:val="24"/>
        </w:rPr>
        <w:t xml:space="preserve"> Petr Bašta a Maxim Braun navrhuje vyřazení 11 ks starých akumulačních kamen z majetku obce, z toho důvodu, že topení je považováno za součást budovy a neeviduje se samostatně v majetku.</w:t>
      </w:r>
    </w:p>
    <w:p w14:paraId="2FF092EB" w14:textId="14D2B719" w:rsid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3B41045C" w14:textId="77777777" w:rsidR="000478A2" w:rsidRDefault="000478A2" w:rsidP="000478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D4597">
        <w:rPr>
          <w:rFonts w:ascii="Times New Roman" w:hAnsi="Times New Roman"/>
          <w:b/>
          <w:bCs/>
          <w:iCs/>
          <w:sz w:val="24"/>
          <w:szCs w:val="24"/>
        </w:rPr>
        <w:t>14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850FFBC" w14:textId="77777777" w:rsidR="000478A2" w:rsidRP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666F9F9E" w14:textId="77777777" w:rsidR="000478A2" w:rsidRP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634B65CF" w14:textId="77777777" w:rsidR="000478A2" w:rsidRPr="00B65AB3" w:rsidRDefault="000478A2" w:rsidP="00034C1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E8DA83D" w14:textId="77777777" w:rsidR="00034C11" w:rsidRPr="00034C11" w:rsidRDefault="00034C11" w:rsidP="00034C1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B7C1787" w14:textId="77777777" w:rsidR="00034C11" w:rsidRPr="00B65AB3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29FA168" w14:textId="77777777" w:rsidR="00EC4C12" w:rsidRPr="00EC4C12" w:rsidRDefault="00EC4C12" w:rsidP="00EC4C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1000D4B" w14:textId="2794E526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3B3CF3D" w14:textId="77777777" w:rsidR="00A62BE0" w:rsidRDefault="00A62BE0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1231C47" w14:textId="5890CAB6"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62BE0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12</w:t>
      </w:r>
      <w:r>
        <w:rPr>
          <w:rFonts w:ascii="Times New Roman" w:hAnsi="Times New Roman"/>
          <w:b/>
          <w:bCs/>
          <w:iCs/>
          <w:sz w:val="24"/>
          <w:szCs w:val="24"/>
        </w:rPr>
        <w:t>. 2022</w:t>
      </w:r>
    </w:p>
    <w:p w14:paraId="5B00859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3E11DBBB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E2761A9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DA6A3C" w14:textId="4FE689CD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A62BE0" w:rsidRPr="00A62BE0">
        <w:rPr>
          <w:rFonts w:ascii="Times New Roman" w:hAnsi="Times New Roman"/>
          <w:iCs/>
          <w:sz w:val="24"/>
          <w:szCs w:val="24"/>
        </w:rPr>
        <w:t>Maxim Braun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14:paraId="712A517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F8441FB" w14:textId="030F4C14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A62BE0">
        <w:rPr>
          <w:rFonts w:ascii="Times New Roman" w:hAnsi="Times New Roman"/>
          <w:bCs/>
          <w:iCs/>
          <w:sz w:val="24"/>
          <w:szCs w:val="24"/>
        </w:rPr>
        <w:t>Tomáš Cibulka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14:paraId="0FE42EDA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FE60DA1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7A5A84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2936E233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11398318">
    <w:abstractNumId w:val="2"/>
  </w:num>
  <w:num w:numId="2" w16cid:durableId="614747638">
    <w:abstractNumId w:val="1"/>
  </w:num>
  <w:num w:numId="3" w16cid:durableId="1565681409">
    <w:abstractNumId w:val="3"/>
  </w:num>
  <w:num w:numId="4" w16cid:durableId="9435399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31D"/>
    <w:rsid w:val="000255C7"/>
    <w:rsid w:val="00034C11"/>
    <w:rsid w:val="00040581"/>
    <w:rsid w:val="00040FAB"/>
    <w:rsid w:val="000478A2"/>
    <w:rsid w:val="00092B91"/>
    <w:rsid w:val="000A4E03"/>
    <w:rsid w:val="000C5824"/>
    <w:rsid w:val="001E3EC7"/>
    <w:rsid w:val="001F758D"/>
    <w:rsid w:val="00210BF9"/>
    <w:rsid w:val="00212C7C"/>
    <w:rsid w:val="00295A5B"/>
    <w:rsid w:val="002D4597"/>
    <w:rsid w:val="00354D2E"/>
    <w:rsid w:val="003937BA"/>
    <w:rsid w:val="00473CAD"/>
    <w:rsid w:val="00475A9F"/>
    <w:rsid w:val="00484D1B"/>
    <w:rsid w:val="00485206"/>
    <w:rsid w:val="0049065B"/>
    <w:rsid w:val="004A331D"/>
    <w:rsid w:val="004D2018"/>
    <w:rsid w:val="004E4C99"/>
    <w:rsid w:val="00542622"/>
    <w:rsid w:val="006055E0"/>
    <w:rsid w:val="00617376"/>
    <w:rsid w:val="00641483"/>
    <w:rsid w:val="00652CAA"/>
    <w:rsid w:val="00707149"/>
    <w:rsid w:val="0072462F"/>
    <w:rsid w:val="0073753C"/>
    <w:rsid w:val="00744548"/>
    <w:rsid w:val="007513B0"/>
    <w:rsid w:val="007555D3"/>
    <w:rsid w:val="007A6298"/>
    <w:rsid w:val="007C13B7"/>
    <w:rsid w:val="007C4FB6"/>
    <w:rsid w:val="007D5AEF"/>
    <w:rsid w:val="007D6FA3"/>
    <w:rsid w:val="0082047B"/>
    <w:rsid w:val="008651B2"/>
    <w:rsid w:val="0087763F"/>
    <w:rsid w:val="008946FA"/>
    <w:rsid w:val="008C1376"/>
    <w:rsid w:val="008C1931"/>
    <w:rsid w:val="00906AFC"/>
    <w:rsid w:val="00924FE8"/>
    <w:rsid w:val="00935F18"/>
    <w:rsid w:val="00997C5A"/>
    <w:rsid w:val="009A665D"/>
    <w:rsid w:val="009B4556"/>
    <w:rsid w:val="009D107A"/>
    <w:rsid w:val="00A15FB0"/>
    <w:rsid w:val="00A552BC"/>
    <w:rsid w:val="00A62BE0"/>
    <w:rsid w:val="00AE29B2"/>
    <w:rsid w:val="00AF1AC4"/>
    <w:rsid w:val="00B30F49"/>
    <w:rsid w:val="00B3148E"/>
    <w:rsid w:val="00B32500"/>
    <w:rsid w:val="00B3470A"/>
    <w:rsid w:val="00B44650"/>
    <w:rsid w:val="00B60EE5"/>
    <w:rsid w:val="00B8769D"/>
    <w:rsid w:val="00BB0EE9"/>
    <w:rsid w:val="00BD6B1B"/>
    <w:rsid w:val="00BF48D1"/>
    <w:rsid w:val="00C66BB7"/>
    <w:rsid w:val="00D25651"/>
    <w:rsid w:val="00D43BD7"/>
    <w:rsid w:val="00D63E53"/>
    <w:rsid w:val="00DC098C"/>
    <w:rsid w:val="00DF1C66"/>
    <w:rsid w:val="00E00BBB"/>
    <w:rsid w:val="00E1608F"/>
    <w:rsid w:val="00E339EE"/>
    <w:rsid w:val="00E41A2C"/>
    <w:rsid w:val="00E771C7"/>
    <w:rsid w:val="00EC4C12"/>
    <w:rsid w:val="00EE74AF"/>
    <w:rsid w:val="00EF4B3B"/>
    <w:rsid w:val="00EF686F"/>
    <w:rsid w:val="00F16B1A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8ECC"/>
  <w15:docId w15:val="{5C81D4A6-3B75-4F54-81B0-FEE9F9DF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1828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Daniel Potucek</cp:lastModifiedBy>
  <cp:revision>6</cp:revision>
  <cp:lastPrinted>2022-12-14T15:01:00Z</cp:lastPrinted>
  <dcterms:created xsi:type="dcterms:W3CDTF">2022-12-01T09:05:00Z</dcterms:created>
  <dcterms:modified xsi:type="dcterms:W3CDTF">2022-12-14T18:08:00Z</dcterms:modified>
</cp:coreProperties>
</file>