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</w:t>
      </w:r>
      <w:r w:rsidR="006231D3">
        <w:rPr>
          <w:b/>
          <w:sz w:val="28"/>
          <w:szCs w:val="28"/>
        </w:rPr>
        <w:t xml:space="preserve"> 7. 7.</w:t>
      </w:r>
      <w:r w:rsidRPr="004F682E">
        <w:rPr>
          <w:b/>
          <w:sz w:val="28"/>
          <w:szCs w:val="28"/>
        </w:rPr>
        <w:t xml:space="preserve"> </w:t>
      </w:r>
      <w:r w:rsidR="00AD3015">
        <w:rPr>
          <w:b/>
          <w:sz w:val="28"/>
          <w:szCs w:val="28"/>
        </w:rPr>
        <w:t>2022</w:t>
      </w:r>
      <w:r w:rsidR="00423EC1">
        <w:rPr>
          <w:b/>
          <w:sz w:val="28"/>
          <w:szCs w:val="28"/>
        </w:rPr>
        <w:t xml:space="preserve"> 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Default="004D16AA" w:rsidP="00E11BCF">
      <w:pPr>
        <w:rPr>
          <w:sz w:val="28"/>
          <w:szCs w:val="28"/>
        </w:rPr>
      </w:pPr>
      <w:r>
        <w:rPr>
          <w:sz w:val="28"/>
          <w:szCs w:val="28"/>
        </w:rPr>
        <w:t>Navržený p</w:t>
      </w:r>
      <w:r w:rsidR="00E11BCF">
        <w:rPr>
          <w:sz w:val="28"/>
          <w:szCs w:val="28"/>
        </w:rPr>
        <w:t>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4D16AA">
        <w:rPr>
          <w:rFonts w:cstheme="minorHAnsi"/>
          <w:sz w:val="28"/>
          <w:szCs w:val="28"/>
        </w:rPr>
        <w:t>í</w:t>
      </w:r>
    </w:p>
    <w:p w:rsidR="00896EAE" w:rsidRPr="00896EAE" w:rsidRDefault="00896EAE" w:rsidP="00896E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EAE">
        <w:rPr>
          <w:rFonts w:ascii="Times New Roman" w:hAnsi="Times New Roman" w:cs="Times New Roman"/>
          <w:sz w:val="28"/>
          <w:szCs w:val="28"/>
        </w:rPr>
        <w:t xml:space="preserve">Myslivecký spolek Diana, žádost o pronájem části obecního pozemku </w:t>
      </w:r>
      <w:proofErr w:type="spellStart"/>
      <w:proofErr w:type="gramStart"/>
      <w:r w:rsidRPr="00896EAE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896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EAE">
        <w:rPr>
          <w:rFonts w:ascii="Times New Roman" w:hAnsi="Times New Roman" w:cs="Times New Roman"/>
          <w:sz w:val="28"/>
          <w:szCs w:val="28"/>
        </w:rPr>
        <w:t xml:space="preserve"> 68/1</w:t>
      </w:r>
    </w:p>
    <w:p w:rsidR="00896EAE" w:rsidRDefault="001B7028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Nabídka Pošta partner</w:t>
      </w:r>
    </w:p>
    <w:p w:rsidR="003C5AAF" w:rsidRDefault="003C5AA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Pravidla pro připojování obyvatel k obecnímu vodovodu</w:t>
      </w:r>
    </w:p>
    <w:p w:rsidR="006231D3" w:rsidRDefault="006231D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Vrata k přístřešku u klubovny  - z důvodu nového baru a lednice</w:t>
      </w:r>
    </w:p>
    <w:p w:rsidR="006231D3" w:rsidRDefault="006231D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Nabídka účasti na brožuře Peníze a jiná strašidla</w:t>
      </w:r>
    </w:p>
    <w:p w:rsidR="006231D3" w:rsidRDefault="006231D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Schválení odpisového plánu majetku Elektrická pánev EGAZ PE-2 ve školní jídelně ZŠ Záboří</w:t>
      </w:r>
    </w:p>
    <w:p w:rsidR="006231D3" w:rsidRDefault="006231D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Rozpočtové opatření č. 7/2022</w:t>
      </w:r>
    </w:p>
    <w:p w:rsidR="006231D3" w:rsidRDefault="006231D3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</w:t>
      </w:r>
    </w:p>
    <w:p w:rsidR="00842E84" w:rsidRPr="00842E84" w:rsidRDefault="00842E84" w:rsidP="00842E84">
      <w:pPr>
        <w:pStyle w:val="Odstavecseseznamem"/>
        <w:rPr>
          <w:rFonts w:cstheme="minorHAnsi"/>
          <w:sz w:val="28"/>
          <w:szCs w:val="28"/>
        </w:rPr>
      </w:pPr>
    </w:p>
    <w:p w:rsidR="00842E84" w:rsidRPr="00842E84" w:rsidRDefault="00842E84" w:rsidP="00842E84">
      <w:pPr>
        <w:rPr>
          <w:rFonts w:cstheme="minorHAnsi"/>
          <w:sz w:val="28"/>
          <w:szCs w:val="28"/>
        </w:rPr>
      </w:pPr>
    </w:p>
    <w:p w:rsidR="00117198" w:rsidRDefault="00117198" w:rsidP="00117198">
      <w:pPr>
        <w:rPr>
          <w:rFonts w:cstheme="minorHAnsi"/>
          <w:sz w:val="28"/>
          <w:szCs w:val="28"/>
        </w:rPr>
      </w:pPr>
    </w:p>
    <w:p w:rsidR="00117198" w:rsidRPr="00117198" w:rsidRDefault="00117198" w:rsidP="00117198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</w:t>
      </w:r>
      <w:r w:rsidR="006231D3">
        <w:rPr>
          <w:sz w:val="28"/>
          <w:szCs w:val="28"/>
        </w:rPr>
        <w:t xml:space="preserve"> 27</w:t>
      </w:r>
      <w:r w:rsidR="00896EAE">
        <w:rPr>
          <w:sz w:val="28"/>
          <w:szCs w:val="28"/>
        </w:rPr>
        <w:t>.</w:t>
      </w:r>
      <w:r w:rsidR="004C50BB">
        <w:rPr>
          <w:sz w:val="28"/>
          <w:szCs w:val="28"/>
        </w:rPr>
        <w:t xml:space="preserve"> 6</w:t>
      </w:r>
      <w:r w:rsidR="00DB2C6E">
        <w:rPr>
          <w:sz w:val="28"/>
          <w:szCs w:val="28"/>
        </w:rPr>
        <w:t>. 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4C50BB">
        <w:rPr>
          <w:sz w:val="28"/>
          <w:szCs w:val="28"/>
        </w:rPr>
        <w:t xml:space="preserve"> 8. 7. </w:t>
      </w:r>
      <w:r w:rsidR="00DB2C6E">
        <w:rPr>
          <w:sz w:val="28"/>
          <w:szCs w:val="28"/>
        </w:rPr>
        <w:t>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0F69C8"/>
    <w:rsid w:val="00117198"/>
    <w:rsid w:val="00144065"/>
    <w:rsid w:val="00177003"/>
    <w:rsid w:val="00186BB6"/>
    <w:rsid w:val="001B7028"/>
    <w:rsid w:val="001D7646"/>
    <w:rsid w:val="00225DAE"/>
    <w:rsid w:val="00271F33"/>
    <w:rsid w:val="002E13AE"/>
    <w:rsid w:val="00313E4F"/>
    <w:rsid w:val="0033378B"/>
    <w:rsid w:val="003337FC"/>
    <w:rsid w:val="003556FB"/>
    <w:rsid w:val="003A5670"/>
    <w:rsid w:val="003C5AAF"/>
    <w:rsid w:val="003D3CC3"/>
    <w:rsid w:val="00423EC1"/>
    <w:rsid w:val="00431D9F"/>
    <w:rsid w:val="004608F0"/>
    <w:rsid w:val="004A4ADF"/>
    <w:rsid w:val="004A628D"/>
    <w:rsid w:val="004C50BB"/>
    <w:rsid w:val="004D16AA"/>
    <w:rsid w:val="004F1C90"/>
    <w:rsid w:val="004F682E"/>
    <w:rsid w:val="0055116F"/>
    <w:rsid w:val="005A1913"/>
    <w:rsid w:val="005A40BB"/>
    <w:rsid w:val="0062248C"/>
    <w:rsid w:val="006231D3"/>
    <w:rsid w:val="00666CF2"/>
    <w:rsid w:val="00671D49"/>
    <w:rsid w:val="00676864"/>
    <w:rsid w:val="00677F50"/>
    <w:rsid w:val="006E2BA1"/>
    <w:rsid w:val="0071273E"/>
    <w:rsid w:val="00732566"/>
    <w:rsid w:val="00775CCC"/>
    <w:rsid w:val="00792664"/>
    <w:rsid w:val="007D3B48"/>
    <w:rsid w:val="007F5813"/>
    <w:rsid w:val="0080350A"/>
    <w:rsid w:val="0082634B"/>
    <w:rsid w:val="00842E84"/>
    <w:rsid w:val="008516AE"/>
    <w:rsid w:val="00895C27"/>
    <w:rsid w:val="00896EAE"/>
    <w:rsid w:val="008A26CE"/>
    <w:rsid w:val="008C234B"/>
    <w:rsid w:val="008D3C57"/>
    <w:rsid w:val="008F5D96"/>
    <w:rsid w:val="00906C4D"/>
    <w:rsid w:val="00971455"/>
    <w:rsid w:val="009F542D"/>
    <w:rsid w:val="00A429F5"/>
    <w:rsid w:val="00A502C6"/>
    <w:rsid w:val="00A91868"/>
    <w:rsid w:val="00AD012B"/>
    <w:rsid w:val="00AD3015"/>
    <w:rsid w:val="00AF479F"/>
    <w:rsid w:val="00B359CA"/>
    <w:rsid w:val="00B55688"/>
    <w:rsid w:val="00B70EAE"/>
    <w:rsid w:val="00B75B61"/>
    <w:rsid w:val="00C26ECD"/>
    <w:rsid w:val="00C821F3"/>
    <w:rsid w:val="00C915A3"/>
    <w:rsid w:val="00CD6E3D"/>
    <w:rsid w:val="00D30A59"/>
    <w:rsid w:val="00D45437"/>
    <w:rsid w:val="00D924A2"/>
    <w:rsid w:val="00DB2C6E"/>
    <w:rsid w:val="00DC5B4F"/>
    <w:rsid w:val="00E074A3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35</cp:revision>
  <cp:lastPrinted>2022-04-28T08:22:00Z</cp:lastPrinted>
  <dcterms:created xsi:type="dcterms:W3CDTF">2021-07-29T05:41:00Z</dcterms:created>
  <dcterms:modified xsi:type="dcterms:W3CDTF">2022-06-27T11:47:00Z</dcterms:modified>
</cp:coreProperties>
</file>