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BC66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BDA8C1F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20ECF76" wp14:editId="1D39BC88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5A3E2680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1D57E0E8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4F5BE70B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13BB64C5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7158FE4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13DEBC1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F8A215B" w14:textId="3438AA05" w:rsidR="00447754" w:rsidRPr="00BD78DC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4D6368">
        <w:rPr>
          <w:rFonts w:ascii="Times New Roman" w:hAnsi="Times New Roman"/>
          <w:b/>
          <w:bCs/>
          <w:iCs/>
          <w:sz w:val="28"/>
          <w:szCs w:val="28"/>
          <w:u w:val="single"/>
        </w:rPr>
        <w:t>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4D6368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4D6368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612E7C85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4F6BD9B3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778B8AA1" w14:textId="77777777" w:rsidR="00447754" w:rsidRPr="00D0256D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3F524431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15F01F08" w14:textId="77777777" w:rsidR="00447754" w:rsidRDefault="00447754"/>
    <w:p w14:paraId="624CF158" w14:textId="0AEEF0FC" w:rsidR="00447754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118/24</w:t>
      </w:r>
    </w:p>
    <w:p w14:paraId="580B183A" w14:textId="2E005C00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 Vladimíra Čapka a Petra Baštu a zapisovatelku Blanku Potůčkovou.</w:t>
      </w:r>
    </w:p>
    <w:p w14:paraId="0F9284ED" w14:textId="7C85DBAA" w:rsidR="004D6368" w:rsidRDefault="004D6368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</w:rPr>
        <w:t>Usnesení č. 119/24</w:t>
      </w:r>
    </w:p>
    <w:p w14:paraId="10A324EB" w14:textId="77777777" w:rsidR="004D6368" w:rsidRPr="009B1099" w:rsidRDefault="004D6368" w:rsidP="004D636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B1099">
        <w:rPr>
          <w:rFonts w:ascii="Times New Roman" w:hAnsi="Times New Roman"/>
          <w:b/>
          <w:sz w:val="24"/>
          <w:szCs w:val="24"/>
        </w:rPr>
        <w:t>OZ schvaluje následující rozšířený program 15. zasedání:</w:t>
      </w:r>
    </w:p>
    <w:p w14:paraId="5DCC0C08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Zahájení zasedání, určení zapisovatele a ověřovatelů zápisu</w:t>
      </w:r>
    </w:p>
    <w:p w14:paraId="77F685BD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Schválení programu</w:t>
      </w:r>
    </w:p>
    <w:p w14:paraId="4775A702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Kontrola usnesení</w:t>
      </w:r>
    </w:p>
    <w:p w14:paraId="0794E19B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Konání svatby v červnu 2024 Pod lípou</w:t>
      </w:r>
    </w:p>
    <w:p w14:paraId="759F9DAB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Minimální mzda brigádníci 2024</w:t>
      </w:r>
    </w:p>
    <w:p w14:paraId="0770A954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Příspěvková organizace ZŠ a MŠ Záboří – použití financí z rezervního fondu</w:t>
      </w:r>
    </w:p>
    <w:p w14:paraId="081CA6E7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Záboří – Čečelovice – návrh změny posypu na chemický</w:t>
      </w:r>
    </w:p>
    <w:p w14:paraId="4E3BA5E9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Střecha na staré hasičské zbrojnici u Louže</w:t>
      </w:r>
    </w:p>
    <w:p w14:paraId="6158CC1C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Příspěvek zřizovatele ZŠ a MŠ na novou myčku do ŠJ</w:t>
      </w:r>
    </w:p>
    <w:p w14:paraId="269B40AA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 xml:space="preserve"> Únik tepla z MŠ a havarijní stav potrubí ve sportovní hale</w:t>
      </w:r>
    </w:p>
    <w:p w14:paraId="2D0C8237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 xml:space="preserve"> Nabídka projektů na rekonstrukci ČOV Záboří</w:t>
      </w:r>
    </w:p>
    <w:p w14:paraId="53EC4442" w14:textId="77777777" w:rsidR="004D6368" w:rsidRPr="009B1099" w:rsidRDefault="004D6368" w:rsidP="004D6368">
      <w:pPr>
        <w:pStyle w:val="Odstavecseseznamem"/>
        <w:numPr>
          <w:ilvl w:val="0"/>
          <w:numId w:val="6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9B1099"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0DC91D7C" w14:textId="75A4CB9A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</w:rPr>
        <w:t>Usnesení č. 120/24</w:t>
      </w:r>
    </w:p>
    <w:p w14:paraId="1A1465FD" w14:textId="57D69F4B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</w:rPr>
        <w:t>ZO schvaluje zápis a plnění usnesení ze 14. zasedání ZO ze dne 14. 12. 2023.</w:t>
      </w:r>
    </w:p>
    <w:p w14:paraId="575466D0" w14:textId="359C4A76" w:rsidR="004D6368" w:rsidRDefault="004D6368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121/24</w:t>
      </w:r>
    </w:p>
    <w:p w14:paraId="27E0B4C4" w14:textId="77777777" w:rsidR="004D6368" w:rsidRDefault="004D6368" w:rsidP="004D63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konání svatebního obřadu snoubenců Michala Říšského, bytem Záboří 49 a Heleny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Kubalákové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, bytem Tržní 1151, Strakonice, dne 22. 6. 2024, v areálu Pod lípou č.p. 4 za Obecním úřadem Záboří.</w:t>
      </w:r>
    </w:p>
    <w:p w14:paraId="04916E71" w14:textId="77777777" w:rsidR="004D6368" w:rsidRDefault="004D6368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0EDE76E" w14:textId="77777777" w:rsidR="007D2DD7" w:rsidRDefault="007D2DD7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FAB76AE" w14:textId="286AB6A7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122/24</w:t>
      </w:r>
    </w:p>
    <w:p w14:paraId="25A25A95" w14:textId="6521E76B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ZO schvaluje zvýšení hodinové sazby brigádníkům pracujícím pro Obec Záboří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na DPP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o 10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Kč na hodinu ze 110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Kč/h na </w:t>
      </w:r>
      <w:r>
        <w:rPr>
          <w:rFonts w:ascii="Times New Roman" w:hAnsi="Times New Roman"/>
          <w:b/>
          <w:bCs/>
          <w:iCs/>
          <w:sz w:val="24"/>
          <w:szCs w:val="24"/>
        </w:rPr>
        <w:t>12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0 Kč/h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od 1. 1. 2024.</w:t>
      </w:r>
    </w:p>
    <w:p w14:paraId="39AA1965" w14:textId="77777777" w:rsidR="007D2DD7" w:rsidRDefault="007D2DD7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07FD681" w14:textId="77777777" w:rsidR="007D2DD7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123/24</w:t>
      </w:r>
    </w:p>
    <w:p w14:paraId="589C2FF8" w14:textId="7FA5A38A" w:rsidR="004D6368" w:rsidRPr="007D2DD7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sz w:val="24"/>
          <w:szCs w:val="24"/>
        </w:rPr>
        <w:t>Zastupitelstvo obce bere na vědomí úhradu</w:t>
      </w:r>
      <w:r>
        <w:rPr>
          <w:rFonts w:ascii="Times New Roman" w:hAnsi="Times New Roman"/>
          <w:b/>
          <w:sz w:val="24"/>
          <w:szCs w:val="24"/>
        </w:rPr>
        <w:t xml:space="preserve"> 60</w:t>
      </w:r>
      <w:r w:rsidRPr="009B1099">
        <w:rPr>
          <w:rFonts w:ascii="Times New Roman" w:hAnsi="Times New Roman"/>
          <w:b/>
          <w:sz w:val="24"/>
          <w:szCs w:val="24"/>
        </w:rPr>
        <w:t xml:space="preserve"> nových židlí do školní jídelny v ceně 65 000 Kč z rezervního fondu ZŠ a MŠ Záboří.</w:t>
      </w:r>
    </w:p>
    <w:p w14:paraId="3299CE8C" w14:textId="06B7F6EC" w:rsidR="004D6368" w:rsidRDefault="004D6368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B1099">
        <w:rPr>
          <w:rFonts w:ascii="Times New Roman" w:hAnsi="Times New Roman"/>
          <w:b/>
          <w:bCs/>
          <w:iCs/>
          <w:sz w:val="24"/>
          <w:szCs w:val="24"/>
        </w:rPr>
        <w:t>Usnesení č. 124/24</w:t>
      </w:r>
    </w:p>
    <w:p w14:paraId="4B10454C" w14:textId="77777777" w:rsidR="004D6368" w:rsidRDefault="004D6368" w:rsidP="004D636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>
        <w:rPr>
          <w:rFonts w:ascii="Times New Roman" w:hAnsi="Times New Roman"/>
          <w:b/>
          <w:bCs/>
          <w:iCs/>
          <w:sz w:val="24"/>
          <w:szCs w:val="24"/>
        </w:rPr>
        <w:t>změnu druhu posypu z mechanického na chemický na silnici v úseku Záboří – Čečelovice od podzimu 2024.</w:t>
      </w:r>
    </w:p>
    <w:p w14:paraId="1DC29758" w14:textId="30479FDE" w:rsidR="004D6368" w:rsidRDefault="004D6368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1099">
        <w:rPr>
          <w:rFonts w:ascii="Times New Roman" w:hAnsi="Times New Roman"/>
          <w:b/>
          <w:bCs/>
          <w:sz w:val="24"/>
          <w:szCs w:val="24"/>
        </w:rPr>
        <w:t>Usnesení č. 125/24</w:t>
      </w:r>
    </w:p>
    <w:p w14:paraId="6DFE619B" w14:textId="77777777" w:rsidR="004D6368" w:rsidRDefault="004D6368" w:rsidP="004D636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F0E0D">
        <w:rPr>
          <w:rFonts w:ascii="Times New Roman" w:hAnsi="Times New Roman"/>
          <w:b/>
          <w:bCs/>
          <w:sz w:val="24"/>
          <w:szCs w:val="24"/>
        </w:rPr>
        <w:t xml:space="preserve">ZO schvaluje rekonstrukci střechy na staré hasičárně u Louže, opravu zrealizuje pan Ondřej Raba z </w:t>
      </w:r>
      <w:proofErr w:type="spellStart"/>
      <w:r w:rsidRPr="005F0E0D">
        <w:rPr>
          <w:rFonts w:ascii="Times New Roman" w:hAnsi="Times New Roman"/>
          <w:b/>
          <w:bCs/>
          <w:sz w:val="24"/>
          <w:szCs w:val="24"/>
        </w:rPr>
        <w:t>Nahošína</w:t>
      </w:r>
      <w:proofErr w:type="spellEnd"/>
      <w:r w:rsidRPr="005F0E0D">
        <w:rPr>
          <w:rFonts w:ascii="Times New Roman" w:hAnsi="Times New Roman"/>
          <w:b/>
          <w:bCs/>
          <w:sz w:val="24"/>
          <w:szCs w:val="24"/>
        </w:rPr>
        <w:t xml:space="preserve"> dle zaslané cenové nabídky.</w:t>
      </w:r>
      <w:r>
        <w:rPr>
          <w:rFonts w:ascii="Times New Roman" w:hAnsi="Times New Roman"/>
          <w:b/>
          <w:bCs/>
          <w:sz w:val="24"/>
          <w:szCs w:val="24"/>
        </w:rPr>
        <w:t xml:space="preserve"> Cena bude činit maximálně 325 486 Kč.</w:t>
      </w:r>
    </w:p>
    <w:p w14:paraId="21CDEA6F" w14:textId="234634D7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126/24</w:t>
      </w:r>
    </w:p>
    <w:p w14:paraId="3F9FBD9B" w14:textId="6AD0B04E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příspěvek do investičního fondu své příspěvkové organizace ZŠ a MŠ Záboří </w:t>
      </w:r>
      <w:r>
        <w:rPr>
          <w:rFonts w:ascii="Times New Roman" w:hAnsi="Times New Roman"/>
          <w:b/>
          <w:sz w:val="24"/>
          <w:szCs w:val="24"/>
        </w:rPr>
        <w:t xml:space="preserve">který je určen na nákup nové myčky do školní jídelny Záboří,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ve výši 81 576 Kč a bude poukázán na účet ZŠ a MŠ Záboří číslo </w:t>
      </w:r>
      <w:r w:rsidRPr="00975443">
        <w:rPr>
          <w:rFonts w:ascii="Times New Roman" w:hAnsi="Times New Roman"/>
          <w:b/>
          <w:sz w:val="24"/>
          <w:szCs w:val="24"/>
        </w:rPr>
        <w:t>78-0973880227/0100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C72F47D" w14:textId="77777777" w:rsidR="007D2DD7" w:rsidRDefault="007D2DD7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820FF" w14:textId="0DB6C84E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127/24</w:t>
      </w:r>
    </w:p>
    <w:p w14:paraId="511C1190" w14:textId="59E94EBE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>sch</w:t>
      </w:r>
      <w:r>
        <w:rPr>
          <w:rFonts w:ascii="Times New Roman" w:hAnsi="Times New Roman"/>
          <w:b/>
          <w:bCs/>
          <w:sz w:val="24"/>
          <w:szCs w:val="24"/>
        </w:rPr>
        <w:t xml:space="preserve">valuje rekonstrukci vodovodního potrubí za 177 000 Kč, kterou provede pan David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Finěk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ve sportovní hale vedením nového potrubí pod stropem sportovní haly a odstavení původního potrubí pod podlahou. Rekonstrukce proběhne po skončení topné sezóny, aby byl co nejméně dotčen provoz sportovní haly.</w:t>
      </w:r>
    </w:p>
    <w:p w14:paraId="6E4FAC38" w14:textId="77777777" w:rsidR="007D2DD7" w:rsidRDefault="007D2DD7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EC78A6" w14:textId="71D4E8A8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128/24</w:t>
      </w:r>
    </w:p>
    <w:p w14:paraId="3F0668EA" w14:textId="77BFD701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Zastupitelstvo obce zamítá objednávku projektu na rekonstrukci ČOV Záboří.</w:t>
      </w:r>
    </w:p>
    <w:p w14:paraId="3D1A8888" w14:textId="77777777" w:rsidR="007D2DD7" w:rsidRDefault="007D2DD7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B47A983" w14:textId="0DD1F238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129/24</w:t>
      </w:r>
    </w:p>
    <w:p w14:paraId="38407EC6" w14:textId="1B5B107E" w:rsidR="004D6368" w:rsidRDefault="004D6368" w:rsidP="007D2D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C4FDC">
        <w:rPr>
          <w:rFonts w:ascii="Times New Roman" w:hAnsi="Times New Roman"/>
          <w:b/>
          <w:bCs/>
          <w:iCs/>
          <w:sz w:val="24"/>
          <w:szCs w:val="24"/>
        </w:rPr>
        <w:t>ZO bere na vědomí pokácení stromů u rybníka Podkostelní dle přiloženého plánku.</w:t>
      </w:r>
    </w:p>
    <w:p w14:paraId="634A6E36" w14:textId="77777777" w:rsidR="004D6368" w:rsidRDefault="004D6368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7C82A03" w14:textId="77777777" w:rsidR="004D6368" w:rsidRPr="00E81E00" w:rsidRDefault="004D6368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86C1D" w14:textId="77777777" w:rsidR="00447754" w:rsidRPr="00E81E00" w:rsidRDefault="00447754" w:rsidP="00447754">
      <w:pPr>
        <w:rPr>
          <w:rFonts w:ascii="Times New Roman" w:hAnsi="Times New Roman"/>
          <w:b/>
          <w:bCs/>
          <w:sz w:val="24"/>
          <w:szCs w:val="24"/>
        </w:rPr>
      </w:pPr>
    </w:p>
    <w:p w14:paraId="4D886C0A" w14:textId="77777777" w:rsidR="00447754" w:rsidRPr="00E81E00" w:rsidRDefault="00447754" w:rsidP="00447754">
      <w:pPr>
        <w:rPr>
          <w:rFonts w:ascii="Times New Roman" w:hAnsi="Times New Roman"/>
          <w:b/>
          <w:bCs/>
          <w:sz w:val="24"/>
          <w:szCs w:val="24"/>
        </w:rPr>
      </w:pPr>
    </w:p>
    <w:p w14:paraId="3AC62741" w14:textId="7E0DDEA1" w:rsidR="00447754" w:rsidRPr="00E81E00" w:rsidRDefault="00447754" w:rsidP="00447754">
      <w:pPr>
        <w:ind w:left="708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>Starosta Michal Říšský, v. r.</w:t>
      </w:r>
    </w:p>
    <w:p w14:paraId="3EF21653" w14:textId="77777777" w:rsidR="00447754" w:rsidRDefault="00447754"/>
    <w:sectPr w:rsidR="0044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707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75FCD"/>
    <w:multiLevelType w:val="hybridMultilevel"/>
    <w:tmpl w:val="2A208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2071"/>
    <w:multiLevelType w:val="hybridMultilevel"/>
    <w:tmpl w:val="015C63E8"/>
    <w:lvl w:ilvl="0" w:tplc="4F46C172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41787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65AD5"/>
    <w:multiLevelType w:val="hybridMultilevel"/>
    <w:tmpl w:val="5EDEDD4A"/>
    <w:lvl w:ilvl="0" w:tplc="A8F68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35444430">
    <w:abstractNumId w:val="0"/>
  </w:num>
  <w:num w:numId="2" w16cid:durableId="917440514">
    <w:abstractNumId w:val="4"/>
  </w:num>
  <w:num w:numId="3" w16cid:durableId="571043335">
    <w:abstractNumId w:val="2"/>
  </w:num>
  <w:num w:numId="4" w16cid:durableId="1057823984">
    <w:abstractNumId w:val="5"/>
  </w:num>
  <w:num w:numId="5" w16cid:durableId="1298759515">
    <w:abstractNumId w:val="1"/>
  </w:num>
  <w:num w:numId="6" w16cid:durableId="1173179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4"/>
    <w:rsid w:val="00435988"/>
    <w:rsid w:val="00447754"/>
    <w:rsid w:val="004D6368"/>
    <w:rsid w:val="007D2DD7"/>
    <w:rsid w:val="007F2C8D"/>
    <w:rsid w:val="00883731"/>
    <w:rsid w:val="00D74D4E"/>
    <w:rsid w:val="00E81E00"/>
    <w:rsid w:val="00F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CCE8"/>
  <w15:chartTrackingRefBased/>
  <w15:docId w15:val="{573057D3-2EA6-4C8F-9384-645D4F2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75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59"/>
    <w:rsid w:val="004477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ucetni</cp:lastModifiedBy>
  <cp:revision>2</cp:revision>
  <cp:lastPrinted>2024-01-30T08:34:00Z</cp:lastPrinted>
  <dcterms:created xsi:type="dcterms:W3CDTF">2024-01-30T08:39:00Z</dcterms:created>
  <dcterms:modified xsi:type="dcterms:W3CDTF">2024-01-30T08:39:00Z</dcterms:modified>
</cp:coreProperties>
</file>